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690" w:rsidRDefault="00491690" w:rsidP="00491690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上海市水利工程集团有限公司</w:t>
      </w:r>
    </w:p>
    <w:p w:rsidR="00491690" w:rsidRDefault="00491690" w:rsidP="0049169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2016</w:t>
      </w:r>
      <w:r>
        <w:rPr>
          <w:rFonts w:hint="eastAsia"/>
          <w:b/>
          <w:sz w:val="44"/>
          <w:szCs w:val="44"/>
        </w:rPr>
        <w:t>武汉大学校园招聘简章</w:t>
      </w:r>
    </w:p>
    <w:p w:rsidR="00491690" w:rsidRDefault="00491690" w:rsidP="00491690">
      <w:pPr>
        <w:jc w:val="center"/>
        <w:rPr>
          <w:b/>
          <w:sz w:val="44"/>
          <w:szCs w:val="44"/>
        </w:rPr>
      </w:pPr>
    </w:p>
    <w:p w:rsidR="00491690" w:rsidRDefault="00491690" w:rsidP="00491690">
      <w:pPr>
        <w:widowControl/>
        <w:numPr>
          <w:ilvl w:val="0"/>
          <w:numId w:val="1"/>
        </w:numPr>
        <w:spacing w:line="500" w:lineRule="exact"/>
        <w:jc w:val="left"/>
        <w:rPr>
          <w:rFonts w:ascii="Calibri" w:eastAsia="宋体" w:hAnsi="Calibri" w:cs="Times New Roman"/>
          <w:b/>
          <w:kern w:val="0"/>
          <w:sz w:val="24"/>
          <w:szCs w:val="24"/>
          <w:lang w:bidi="en-US"/>
        </w:rPr>
      </w:pPr>
      <w:r>
        <w:rPr>
          <w:rFonts w:ascii="Calibri" w:eastAsia="宋体" w:hAnsi="Calibri" w:cs="Times New Roman" w:hint="eastAsia"/>
          <w:b/>
          <w:kern w:val="0"/>
          <w:sz w:val="24"/>
          <w:szCs w:val="24"/>
          <w:lang w:bidi="en-US"/>
        </w:rPr>
        <w:t>集团简介</w:t>
      </w:r>
    </w:p>
    <w:p w:rsidR="00491690" w:rsidRDefault="00491690" w:rsidP="00491690">
      <w:pPr>
        <w:widowControl/>
        <w:spacing w:line="440" w:lineRule="exact"/>
        <w:ind w:left="420"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上海市水利工程集团有限公司（简称“上水集团”）是上海水利建设行业的龙头企业，承担了上海城市现代化建设的重任。</w:t>
      </w:r>
    </w:p>
    <w:p w:rsidR="00491690" w:rsidRDefault="00491690" w:rsidP="00491690">
      <w:pPr>
        <w:widowControl/>
        <w:spacing w:line="440" w:lineRule="exact"/>
        <w:ind w:left="420"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三十年来，上水集团多次刷新上海水利工程建设史上的纪录。在积极参与上海城市建设中，为上海地区奉献了众多精品工程，包括特大型水库工程、大型泵闸工程、大型围垦工程、市政工程、房建工程等。在承担上海大部分重大水利工程建设的同时，为上海的城市防洪做出了重要贡献。</w:t>
      </w:r>
    </w:p>
    <w:p w:rsidR="00491690" w:rsidRDefault="00491690" w:rsidP="00491690">
      <w:pPr>
        <w:widowControl/>
        <w:spacing w:line="440" w:lineRule="exact"/>
        <w:ind w:left="420"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上水集团打造完整的产业链，集团公司以水利工程建设为主，集市政建设、房屋建筑、代建、设计、监理、检测等多业务、多领域为一身，成为上海水利行业唯一具备完整产业链且全国为数不多的企业。一大批专业技术能力强、经营管理素质高的人才在为社会提供全面服务的同时，塑造了“上水集团”优质品牌的形象。</w:t>
      </w:r>
    </w:p>
    <w:p w:rsidR="00491690" w:rsidRDefault="00491690" w:rsidP="00491690">
      <w:pPr>
        <w:widowControl/>
        <w:spacing w:line="440" w:lineRule="exact"/>
        <w:ind w:left="420"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上水集团是唯一上海本地成长的水利水电施工总承包一级资质企业，符合参与全行业水利工程建设的条件，同时还拥有房屋建筑总承包一级资质，监理甲级资质，并具备代建、设计、检测等资格。集团公司的优势使上水集团具备工程总承包能力、成套施工技术研发和集成能力、工程设计咨询和技术研发集成能力、工程配套服务集成能力和社会资源整合能力，形成了强大的综合实力。</w:t>
      </w:r>
    </w:p>
    <w:p w:rsidR="00491690" w:rsidRDefault="00491690" w:rsidP="00491690">
      <w:pPr>
        <w:widowControl/>
        <w:spacing w:line="440" w:lineRule="exact"/>
        <w:ind w:left="420"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上水集团坚持“科技兴企、人才强企”的发展战略，铸就了一大批精品工程和优质工程。公司承接的项目先后荣获中国水利工程优质（大禹）奖、中国建设工程鲁班奖（国家优质工程）及“改革开放</w:t>
      </w:r>
      <w:r>
        <w:rPr>
          <w:sz w:val="24"/>
          <w:szCs w:val="24"/>
        </w:rPr>
        <w:t>35</w:t>
      </w:r>
      <w:r>
        <w:rPr>
          <w:rFonts w:hint="eastAsia"/>
          <w:sz w:val="24"/>
          <w:szCs w:val="24"/>
        </w:rPr>
        <w:t>年百项经典暨精品工程”等多项奖项，是上海市水利行业综合实力最强的企业之一。</w:t>
      </w:r>
    </w:p>
    <w:p w:rsidR="00491690" w:rsidRDefault="00491690" w:rsidP="00491690">
      <w:pPr>
        <w:widowControl/>
        <w:spacing w:line="440" w:lineRule="exact"/>
        <w:ind w:left="420"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上水集团的发展和成就，离不开社会各界的鼎力相助，为承担更多社会责任，在铸就更多精品工程的同时，上水集团于</w:t>
      </w:r>
      <w:r>
        <w:rPr>
          <w:sz w:val="24"/>
          <w:szCs w:val="24"/>
        </w:rPr>
        <w:t>2011</w:t>
      </w:r>
      <w:r>
        <w:rPr>
          <w:rFonts w:hint="eastAsia"/>
          <w:sz w:val="24"/>
          <w:szCs w:val="24"/>
        </w:rPr>
        <w:t>年向上海市慈善基金会捐赠</w:t>
      </w:r>
      <w:r>
        <w:rPr>
          <w:sz w:val="24"/>
          <w:szCs w:val="24"/>
        </w:rPr>
        <w:t>5000</w:t>
      </w:r>
      <w:r>
        <w:rPr>
          <w:rFonts w:hint="eastAsia"/>
          <w:sz w:val="24"/>
          <w:szCs w:val="24"/>
        </w:rPr>
        <w:t>万元人民币，设立“上海市水利集团慈善教育专项基金”，用于资助贫困大学生完成学业。独行快，众行远，上水集团期望与社会各界携手共进，共创美好未来。</w:t>
      </w:r>
    </w:p>
    <w:p w:rsidR="00491690" w:rsidRDefault="00491690" w:rsidP="00491690">
      <w:pPr>
        <w:spacing w:line="400" w:lineRule="exact"/>
      </w:pPr>
    </w:p>
    <w:p w:rsidR="00491690" w:rsidRDefault="00491690" w:rsidP="00491690">
      <w:pPr>
        <w:widowControl/>
        <w:numPr>
          <w:ilvl w:val="0"/>
          <w:numId w:val="1"/>
        </w:numPr>
        <w:spacing w:line="500" w:lineRule="exact"/>
        <w:jc w:val="left"/>
        <w:rPr>
          <w:rFonts w:ascii="Calibri" w:eastAsia="宋体" w:hAnsi="Calibri" w:cs="Times New Roman"/>
          <w:b/>
          <w:kern w:val="0"/>
          <w:sz w:val="24"/>
          <w:szCs w:val="24"/>
          <w:lang w:bidi="en-US"/>
        </w:rPr>
      </w:pPr>
      <w:r>
        <w:rPr>
          <w:rFonts w:ascii="Calibri" w:eastAsia="宋体" w:hAnsi="Calibri" w:cs="Times New Roman" w:hint="eastAsia"/>
          <w:b/>
          <w:kern w:val="0"/>
          <w:sz w:val="24"/>
          <w:szCs w:val="24"/>
          <w:lang w:bidi="en-US"/>
        </w:rPr>
        <w:lastRenderedPageBreak/>
        <w:t>集团荣誉</w:t>
      </w:r>
    </w:p>
    <w:p w:rsidR="00491690" w:rsidRDefault="00491690" w:rsidP="00491690">
      <w:pPr>
        <w:widowControl/>
        <w:spacing w:line="500" w:lineRule="exact"/>
        <w:ind w:left="480"/>
        <w:jc w:val="left"/>
        <w:rPr>
          <w:rFonts w:ascii="Calibri" w:eastAsia="宋体" w:hAnsi="Calibri" w:cs="Times New Roman"/>
          <w:b/>
          <w:kern w:val="0"/>
          <w:sz w:val="24"/>
          <w:szCs w:val="24"/>
          <w:lang w:bidi="en-US"/>
        </w:rPr>
      </w:pPr>
    </w:p>
    <w:p w:rsidR="00491690" w:rsidRDefault="00491690" w:rsidP="00491690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</w:t>
      </w:r>
      <w:r>
        <w:rPr>
          <w:rFonts w:ascii="宋体" w:eastAsia="宋体" w:hAnsi="宋体" w:cs="宋体" w:hint="eastAsia"/>
          <w:kern w:val="0"/>
          <w:sz w:val="24"/>
          <w:szCs w:val="24"/>
        </w:rPr>
        <w:t>改革开放35年百项经典暨精品工程</w:t>
      </w:r>
    </w:p>
    <w:p w:rsidR="00491690" w:rsidRDefault="00491690" w:rsidP="00491690">
      <w:pPr>
        <w:spacing w:line="276" w:lineRule="auto"/>
        <w:rPr>
          <w:rFonts w:hint="eastAsia"/>
          <w:sz w:val="24"/>
          <w:szCs w:val="24"/>
        </w:rPr>
      </w:pPr>
      <w:r>
        <w:rPr>
          <w:rFonts w:ascii="宋体" w:hAnsi="宋体"/>
          <w:b/>
          <w:noProof/>
          <w:sz w:val="24"/>
          <w:szCs w:val="24"/>
        </w:rPr>
        <w:drawing>
          <wp:inline distT="0" distB="0" distL="0" distR="0">
            <wp:extent cx="1857375" cy="2647950"/>
            <wp:effectExtent l="19050" t="0" r="9525" b="0"/>
            <wp:docPr id="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b/>
          <w:noProof/>
          <w:sz w:val="24"/>
          <w:szCs w:val="24"/>
        </w:rPr>
        <w:drawing>
          <wp:inline distT="0" distB="0" distL="0" distR="0">
            <wp:extent cx="2190750" cy="2705100"/>
            <wp:effectExtent l="19050" t="0" r="0" b="0"/>
            <wp:docPr id="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690" w:rsidRDefault="00491690" w:rsidP="00491690">
      <w:pPr>
        <w:spacing w:line="276" w:lineRule="auto"/>
        <w:rPr>
          <w:sz w:val="24"/>
          <w:szCs w:val="24"/>
        </w:rPr>
      </w:pPr>
    </w:p>
    <w:p w:rsidR="00491690" w:rsidRDefault="00491690" w:rsidP="0049169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、鲁班奖</w:t>
      </w:r>
    </w:p>
    <w:p w:rsidR="00491690" w:rsidRDefault="00491690" w:rsidP="00491690">
      <w:pPr>
        <w:spacing w:line="360" w:lineRule="auto"/>
        <w:ind w:left="5985" w:hangingChars="2850" w:hanging="5985"/>
        <w:rPr>
          <w:noProof/>
        </w:rPr>
      </w:pPr>
      <w:r>
        <w:rPr>
          <w:noProof/>
        </w:rPr>
        <w:drawing>
          <wp:inline distT="0" distB="0" distL="0" distR="0">
            <wp:extent cx="1362075" cy="952500"/>
            <wp:effectExtent l="19050" t="0" r="9525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781050" cy="1152525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690" w:rsidRDefault="00491690" w:rsidP="00491690">
      <w:pPr>
        <w:spacing w:line="360" w:lineRule="auto"/>
        <w:ind w:left="5985" w:hangingChars="2850" w:hanging="5985"/>
        <w:rPr>
          <w:noProof/>
        </w:rPr>
      </w:pPr>
    </w:p>
    <w:p w:rsidR="00491690" w:rsidRDefault="00491690" w:rsidP="00491690">
      <w:pPr>
        <w:spacing w:line="360" w:lineRule="auto"/>
        <w:ind w:left="5985" w:hangingChars="2850" w:hanging="5985"/>
        <w:rPr>
          <w:noProof/>
        </w:rPr>
      </w:pPr>
      <w:r>
        <w:rPr>
          <w:noProof/>
        </w:rPr>
        <w:t>3</w:t>
      </w:r>
      <w:r>
        <w:rPr>
          <w:rFonts w:hint="eastAsia"/>
          <w:noProof/>
        </w:rPr>
        <w:t>、大禹奖</w:t>
      </w:r>
    </w:p>
    <w:p w:rsidR="00491690" w:rsidRDefault="00491690" w:rsidP="00491690">
      <w:pPr>
        <w:spacing w:line="360" w:lineRule="auto"/>
        <w:ind w:left="5985" w:hangingChars="2850" w:hanging="5985"/>
        <w:rPr>
          <w:noProof/>
        </w:rPr>
      </w:pPr>
      <w:r>
        <w:rPr>
          <w:noProof/>
        </w:rPr>
        <w:drawing>
          <wp:inline distT="0" distB="0" distL="0" distR="0">
            <wp:extent cx="1362075" cy="1019175"/>
            <wp:effectExtent l="19050" t="0" r="9525" b="0"/>
            <wp:docPr id="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3620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143000" cy="838200"/>
            <wp:effectExtent l="0" t="152400" r="0" b="133350"/>
            <wp:docPr id="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1430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690" w:rsidRDefault="00491690" w:rsidP="00491690">
      <w:pPr>
        <w:spacing w:line="360" w:lineRule="auto"/>
        <w:ind w:left="5985" w:hangingChars="2850" w:hanging="5985"/>
        <w:rPr>
          <w:noProof/>
        </w:rPr>
      </w:pPr>
    </w:p>
    <w:p w:rsidR="00491690" w:rsidRDefault="00491690" w:rsidP="00491690">
      <w:pPr>
        <w:spacing w:line="276" w:lineRule="auto"/>
        <w:rPr>
          <w:noProof/>
        </w:rPr>
      </w:pPr>
      <w:r>
        <w:rPr>
          <w:noProof/>
        </w:rPr>
        <w:t>4</w:t>
      </w:r>
      <w:r>
        <w:rPr>
          <w:rFonts w:hint="eastAsia"/>
          <w:noProof/>
        </w:rPr>
        <w:t>、白玉兰奖</w:t>
      </w:r>
    </w:p>
    <w:p w:rsidR="00491690" w:rsidRDefault="00491690" w:rsidP="00491690">
      <w:pPr>
        <w:spacing w:line="360" w:lineRule="auto"/>
        <w:rPr>
          <w:noProof/>
        </w:rPr>
      </w:pPr>
      <w:r>
        <w:rPr>
          <w:noProof/>
        </w:rPr>
        <w:drawing>
          <wp:inline distT="0" distB="0" distL="0" distR="0">
            <wp:extent cx="1552575" cy="1095375"/>
            <wp:effectExtent l="19050" t="0" r="9525" b="0"/>
            <wp:docPr id="7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876300" cy="1371600"/>
            <wp:effectExtent l="19050" t="0" r="0" b="0"/>
            <wp:docPr id="8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690" w:rsidRDefault="00491690" w:rsidP="00491690">
      <w:pPr>
        <w:widowControl/>
        <w:jc w:val="left"/>
        <w:rPr>
          <w:noProof/>
        </w:rPr>
      </w:pPr>
      <w:r>
        <w:rPr>
          <w:noProof/>
          <w:kern w:val="0"/>
        </w:rPr>
        <w:br w:type="page"/>
      </w:r>
    </w:p>
    <w:p w:rsidR="00491690" w:rsidRDefault="00491690" w:rsidP="00491690">
      <w:pPr>
        <w:pStyle w:val="a6"/>
        <w:numPr>
          <w:ilvl w:val="0"/>
          <w:numId w:val="2"/>
        </w:numPr>
        <w:spacing w:line="276" w:lineRule="auto"/>
        <w:ind w:firstLineChars="0"/>
      </w:pPr>
      <w:r>
        <w:rPr>
          <w:rFonts w:hint="eastAsia"/>
          <w:b/>
          <w:sz w:val="24"/>
          <w:szCs w:val="24"/>
        </w:rPr>
        <w:lastRenderedPageBreak/>
        <w:t>代表性工程介绍</w:t>
      </w:r>
    </w:p>
    <w:p w:rsidR="00491690" w:rsidRDefault="00491690" w:rsidP="00491690">
      <w:pPr>
        <w:pStyle w:val="a6"/>
        <w:snapToGrid w:val="0"/>
        <w:spacing w:line="360" w:lineRule="auto"/>
        <w:ind w:left="510" w:firstLineChars="0" w:firstLine="0"/>
        <w:rPr>
          <w:sz w:val="28"/>
          <w:szCs w:val="28"/>
        </w:rPr>
      </w:pPr>
    </w:p>
    <w:p w:rsidR="00491690" w:rsidRDefault="00491690" w:rsidP="00491690">
      <w:pPr>
        <w:snapToGrid w:val="0"/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1、世界最大的边滩水库</w:t>
      </w:r>
    </w:p>
    <w:p w:rsidR="00491690" w:rsidRDefault="00491690" w:rsidP="00491690">
      <w:pPr>
        <w:snapToGrid w:val="0"/>
        <w:spacing w:line="360" w:lineRule="auto"/>
        <w:ind w:firstLineChars="1700" w:firstLine="4096"/>
        <w:rPr>
          <w:rFonts w:asciiTheme="minorEastAsia" w:hAnsiTheme="minorEastAsia" w:hint="eastAsia"/>
          <w:b/>
          <w:sz w:val="24"/>
          <w:szCs w:val="24"/>
        </w:rPr>
      </w:pPr>
      <w:r>
        <w:rPr>
          <w:rFonts w:ascii="楷体_GB2312" w:eastAsia="楷体_GB2312" w:hAnsiTheme="minorEastAsia" w:hint="eastAsia"/>
          <w:b/>
          <w:sz w:val="24"/>
          <w:szCs w:val="24"/>
        </w:rPr>
        <w:t>----</w:t>
      </w:r>
      <w:r>
        <w:rPr>
          <w:rFonts w:asciiTheme="minorEastAsia" w:hAnsiTheme="minorEastAsia" w:hint="eastAsia"/>
          <w:b/>
          <w:sz w:val="24"/>
          <w:szCs w:val="24"/>
        </w:rPr>
        <w:t>青草沙水库及取输水泵闸QSK-C3标</w:t>
      </w:r>
    </w:p>
    <w:p w:rsidR="00491690" w:rsidRDefault="00491690" w:rsidP="00491690">
      <w:pPr>
        <w:snapToGrid w:val="0"/>
        <w:spacing w:line="360" w:lineRule="auto"/>
        <w:ind w:firstLineChars="1600" w:firstLine="3855"/>
        <w:rPr>
          <w:rFonts w:asciiTheme="minorEastAsia" w:hAnsiTheme="minorEastAsia" w:hint="eastAsia"/>
          <w:b/>
          <w:sz w:val="24"/>
          <w:szCs w:val="24"/>
        </w:rPr>
      </w:pPr>
    </w:p>
    <w:p w:rsidR="00491690" w:rsidRDefault="00491690" w:rsidP="00491690">
      <w:pPr>
        <w:snapToGrid w:val="0"/>
        <w:spacing w:line="360" w:lineRule="auto"/>
        <w:rPr>
          <w:rFonts w:asciiTheme="minorEastAsia" w:hAnsiTheme="minorEastAsia" w:hint="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2、全国单孔跨度最大的出海闸</w:t>
      </w:r>
    </w:p>
    <w:p w:rsidR="00491690" w:rsidRDefault="00491690" w:rsidP="00491690">
      <w:pPr>
        <w:snapToGrid w:val="0"/>
        <w:spacing w:line="360" w:lineRule="auto"/>
        <w:ind w:firstLineChars="1750" w:firstLine="4216"/>
        <w:rPr>
          <w:rFonts w:asciiTheme="minorEastAsia" w:hAnsiTheme="minorEastAsia" w:hint="eastAsia"/>
          <w:b/>
          <w:sz w:val="24"/>
          <w:szCs w:val="24"/>
        </w:rPr>
      </w:pPr>
      <w:r>
        <w:rPr>
          <w:rFonts w:ascii="楷体_GB2312" w:eastAsia="楷体_GB2312" w:hAnsiTheme="minorEastAsia" w:hint="eastAsia"/>
          <w:b/>
          <w:sz w:val="24"/>
          <w:szCs w:val="24"/>
        </w:rPr>
        <w:t>----</w:t>
      </w:r>
      <w:r>
        <w:rPr>
          <w:rFonts w:asciiTheme="minorEastAsia" w:hAnsiTheme="minorEastAsia" w:hint="eastAsia"/>
          <w:b/>
          <w:sz w:val="24"/>
          <w:szCs w:val="24"/>
        </w:rPr>
        <w:t>金汇港南闸改造工程</w:t>
      </w:r>
    </w:p>
    <w:p w:rsidR="00491690" w:rsidRDefault="00491690" w:rsidP="00491690">
      <w:pPr>
        <w:snapToGrid w:val="0"/>
        <w:spacing w:line="360" w:lineRule="auto"/>
        <w:ind w:firstLineChars="1600" w:firstLine="3855"/>
        <w:rPr>
          <w:rFonts w:asciiTheme="minorEastAsia" w:hAnsiTheme="minorEastAsia" w:hint="eastAsia"/>
          <w:b/>
          <w:sz w:val="24"/>
          <w:szCs w:val="24"/>
        </w:rPr>
      </w:pPr>
    </w:p>
    <w:p w:rsidR="00491690" w:rsidRDefault="00491690" w:rsidP="00491690">
      <w:pPr>
        <w:snapToGrid w:val="0"/>
        <w:spacing w:line="360" w:lineRule="auto"/>
        <w:rPr>
          <w:rFonts w:asciiTheme="minorEastAsia" w:hAnsiTheme="minorEastAsia" w:hint="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3、上海市主城区规模最大的泵闸</w:t>
      </w:r>
    </w:p>
    <w:p w:rsidR="00491690" w:rsidRDefault="00491690" w:rsidP="00491690">
      <w:pPr>
        <w:snapToGrid w:val="0"/>
        <w:spacing w:line="360" w:lineRule="auto"/>
        <w:ind w:firstLineChars="1750" w:firstLine="4216"/>
        <w:rPr>
          <w:rFonts w:asciiTheme="minorEastAsia" w:hAnsiTheme="minorEastAsia" w:hint="eastAsia"/>
          <w:b/>
          <w:sz w:val="24"/>
          <w:szCs w:val="24"/>
        </w:rPr>
      </w:pPr>
      <w:r>
        <w:rPr>
          <w:rFonts w:ascii="楷体_GB2312" w:eastAsia="楷体_GB2312" w:hAnsiTheme="minorEastAsia" w:hint="eastAsia"/>
          <w:b/>
          <w:sz w:val="24"/>
          <w:szCs w:val="24"/>
        </w:rPr>
        <w:t>----</w:t>
      </w:r>
      <w:r>
        <w:rPr>
          <w:rFonts w:asciiTheme="minorEastAsia" w:hAnsiTheme="minorEastAsia" w:hint="eastAsia"/>
          <w:b/>
          <w:sz w:val="24"/>
          <w:szCs w:val="24"/>
        </w:rPr>
        <w:t>虹口港泵闸工程</w:t>
      </w:r>
    </w:p>
    <w:p w:rsidR="00491690" w:rsidRDefault="00491690" w:rsidP="00491690">
      <w:pPr>
        <w:snapToGrid w:val="0"/>
        <w:spacing w:line="360" w:lineRule="auto"/>
        <w:ind w:firstLineChars="1650" w:firstLine="3975"/>
        <w:rPr>
          <w:rFonts w:asciiTheme="minorEastAsia" w:hAnsiTheme="minorEastAsia" w:hint="eastAsia"/>
          <w:b/>
          <w:sz w:val="24"/>
          <w:szCs w:val="24"/>
        </w:rPr>
      </w:pPr>
    </w:p>
    <w:p w:rsidR="00491690" w:rsidRDefault="00491690" w:rsidP="00491690">
      <w:pPr>
        <w:snapToGrid w:val="0"/>
        <w:spacing w:line="360" w:lineRule="auto"/>
        <w:rPr>
          <w:rFonts w:asciiTheme="minorEastAsia" w:hAnsiTheme="minorEastAsia" w:hint="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4、上海地区规模最大的泵闸</w:t>
      </w:r>
    </w:p>
    <w:p w:rsidR="00491690" w:rsidRDefault="00491690" w:rsidP="00491690">
      <w:pPr>
        <w:snapToGrid w:val="0"/>
        <w:spacing w:line="360" w:lineRule="auto"/>
        <w:ind w:firstLineChars="1750" w:firstLine="4216"/>
        <w:rPr>
          <w:rFonts w:asciiTheme="minorEastAsia" w:hAnsiTheme="minorEastAsia" w:hint="eastAsia"/>
          <w:b/>
          <w:sz w:val="24"/>
          <w:szCs w:val="24"/>
        </w:rPr>
      </w:pPr>
      <w:r>
        <w:rPr>
          <w:rFonts w:ascii="楷体_GB2312" w:eastAsia="楷体_GB2312" w:hAnsiTheme="minorEastAsia" w:hint="eastAsia"/>
          <w:b/>
          <w:sz w:val="24"/>
          <w:szCs w:val="24"/>
        </w:rPr>
        <w:t>----</w:t>
      </w:r>
      <w:r>
        <w:rPr>
          <w:rFonts w:asciiTheme="minorEastAsia" w:hAnsiTheme="minorEastAsia" w:hint="eastAsia"/>
          <w:b/>
          <w:sz w:val="24"/>
          <w:szCs w:val="24"/>
        </w:rPr>
        <w:t>淀东泵闸工程</w:t>
      </w:r>
    </w:p>
    <w:p w:rsidR="00491690" w:rsidRDefault="00491690" w:rsidP="00491690">
      <w:pPr>
        <w:snapToGrid w:val="0"/>
        <w:spacing w:line="360" w:lineRule="auto"/>
        <w:ind w:firstLineChars="1650" w:firstLine="3975"/>
        <w:rPr>
          <w:rFonts w:asciiTheme="minorEastAsia" w:hAnsiTheme="minorEastAsia" w:hint="eastAsia"/>
          <w:b/>
          <w:sz w:val="24"/>
          <w:szCs w:val="24"/>
        </w:rPr>
      </w:pPr>
    </w:p>
    <w:p w:rsidR="00491690" w:rsidRDefault="00491690" w:rsidP="00491690">
      <w:pPr>
        <w:snapToGrid w:val="0"/>
        <w:spacing w:line="360" w:lineRule="auto"/>
        <w:rPr>
          <w:rFonts w:asciiTheme="minorEastAsia" w:hAnsiTheme="minorEastAsia" w:hint="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5、上海市内河规模最大、难度最高的疏浚工程</w:t>
      </w:r>
    </w:p>
    <w:p w:rsidR="00491690" w:rsidRDefault="00491690" w:rsidP="00491690">
      <w:pPr>
        <w:snapToGrid w:val="0"/>
        <w:spacing w:line="360" w:lineRule="auto"/>
        <w:ind w:firstLineChars="1750" w:firstLine="4216"/>
        <w:rPr>
          <w:rFonts w:asciiTheme="minorEastAsia" w:hAnsiTheme="minorEastAsia" w:hint="eastAsia"/>
          <w:b/>
          <w:sz w:val="24"/>
          <w:szCs w:val="24"/>
        </w:rPr>
      </w:pPr>
      <w:r>
        <w:rPr>
          <w:rFonts w:ascii="楷体_GB2312" w:eastAsia="楷体_GB2312" w:hAnsiTheme="minorEastAsia" w:hint="eastAsia"/>
          <w:b/>
          <w:sz w:val="24"/>
          <w:szCs w:val="24"/>
        </w:rPr>
        <w:t>----</w:t>
      </w:r>
      <w:r>
        <w:rPr>
          <w:rFonts w:asciiTheme="minorEastAsia" w:hAnsiTheme="minorEastAsia" w:hint="eastAsia"/>
          <w:b/>
          <w:sz w:val="24"/>
          <w:szCs w:val="24"/>
        </w:rPr>
        <w:t>苏州河底泥疏浚工程</w:t>
      </w:r>
    </w:p>
    <w:p w:rsidR="00491690" w:rsidRDefault="00491690" w:rsidP="00491690">
      <w:pPr>
        <w:snapToGrid w:val="0"/>
        <w:spacing w:line="360" w:lineRule="auto"/>
        <w:ind w:firstLineChars="1650" w:firstLine="3975"/>
        <w:rPr>
          <w:rFonts w:asciiTheme="minorEastAsia" w:hAnsiTheme="minorEastAsia" w:hint="eastAsia"/>
          <w:b/>
          <w:sz w:val="24"/>
          <w:szCs w:val="24"/>
        </w:rPr>
      </w:pPr>
    </w:p>
    <w:p w:rsidR="00491690" w:rsidRDefault="00491690" w:rsidP="00491690">
      <w:pPr>
        <w:snapToGrid w:val="0"/>
        <w:spacing w:line="360" w:lineRule="auto"/>
        <w:rPr>
          <w:rFonts w:asciiTheme="minorEastAsia" w:hAnsiTheme="minorEastAsia" w:hint="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6、上海地区常规龙口一次性合龙跨度最大的围垦项目</w:t>
      </w:r>
    </w:p>
    <w:p w:rsidR="00491690" w:rsidRDefault="00491690" w:rsidP="00491690">
      <w:pPr>
        <w:snapToGrid w:val="0"/>
        <w:spacing w:line="360" w:lineRule="auto"/>
        <w:ind w:firstLineChars="1750" w:firstLine="4216"/>
        <w:rPr>
          <w:rFonts w:asciiTheme="minorEastAsia" w:hAnsiTheme="minorEastAsia" w:hint="eastAsia"/>
          <w:b/>
          <w:sz w:val="24"/>
          <w:szCs w:val="24"/>
        </w:rPr>
      </w:pPr>
      <w:r>
        <w:rPr>
          <w:rFonts w:ascii="楷体_GB2312" w:eastAsia="楷体_GB2312" w:hAnsiTheme="minorEastAsia" w:hint="eastAsia"/>
          <w:b/>
          <w:sz w:val="24"/>
          <w:szCs w:val="24"/>
        </w:rPr>
        <w:t>----</w:t>
      </w:r>
      <w:r>
        <w:rPr>
          <w:rFonts w:asciiTheme="minorEastAsia" w:hAnsiTheme="minorEastAsia" w:hint="eastAsia"/>
          <w:b/>
          <w:sz w:val="24"/>
          <w:szCs w:val="24"/>
        </w:rPr>
        <w:t>浦东机场第五跑道围垦工程</w:t>
      </w:r>
    </w:p>
    <w:p w:rsidR="00491690" w:rsidRDefault="00491690" w:rsidP="00491690">
      <w:pPr>
        <w:snapToGrid w:val="0"/>
        <w:spacing w:line="360" w:lineRule="auto"/>
        <w:rPr>
          <w:rFonts w:asciiTheme="minorEastAsia" w:hAnsiTheme="minorEastAsia" w:hint="eastAsia"/>
          <w:b/>
          <w:sz w:val="24"/>
          <w:szCs w:val="24"/>
        </w:rPr>
      </w:pPr>
    </w:p>
    <w:p w:rsidR="00491690" w:rsidRDefault="00491690" w:rsidP="00491690">
      <w:pPr>
        <w:snapToGrid w:val="0"/>
        <w:spacing w:line="360" w:lineRule="auto"/>
        <w:rPr>
          <w:rFonts w:asciiTheme="minorEastAsia" w:hAnsiTheme="minorEastAsia" w:hint="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7、上海市围垦项目中施工条件最复杂，合拢技术难度最大</w:t>
      </w:r>
    </w:p>
    <w:p w:rsidR="00491690" w:rsidRDefault="00491690" w:rsidP="00491690">
      <w:pPr>
        <w:snapToGrid w:val="0"/>
        <w:spacing w:line="360" w:lineRule="auto"/>
        <w:ind w:firstLineChars="1750" w:firstLine="4216"/>
        <w:rPr>
          <w:rFonts w:asciiTheme="minorEastAsia" w:hAnsiTheme="minorEastAsia" w:hint="eastAsia"/>
          <w:b/>
          <w:sz w:val="24"/>
          <w:szCs w:val="24"/>
        </w:rPr>
      </w:pPr>
      <w:r>
        <w:rPr>
          <w:rFonts w:ascii="楷体_GB2312" w:eastAsia="楷体_GB2312" w:hAnsiTheme="minorEastAsia" w:hint="eastAsia"/>
          <w:b/>
          <w:sz w:val="24"/>
          <w:szCs w:val="24"/>
        </w:rPr>
        <w:t>----</w:t>
      </w:r>
      <w:r>
        <w:rPr>
          <w:rFonts w:asciiTheme="minorEastAsia" w:hAnsiTheme="minorEastAsia" w:hint="eastAsia"/>
          <w:b/>
          <w:sz w:val="24"/>
          <w:szCs w:val="24"/>
        </w:rPr>
        <w:t>横沙东滩促淤圈围（六期）工程</w:t>
      </w:r>
    </w:p>
    <w:p w:rsidR="00491690" w:rsidRDefault="00491690" w:rsidP="00491690">
      <w:pPr>
        <w:snapToGrid w:val="0"/>
        <w:spacing w:line="360" w:lineRule="auto"/>
        <w:rPr>
          <w:rFonts w:asciiTheme="minorEastAsia" w:hAnsiTheme="minorEastAsia" w:hint="eastAsia"/>
          <w:b/>
          <w:sz w:val="24"/>
          <w:szCs w:val="24"/>
        </w:rPr>
      </w:pPr>
    </w:p>
    <w:p w:rsidR="00491690" w:rsidRDefault="00491690" w:rsidP="00491690">
      <w:pPr>
        <w:snapToGrid w:val="0"/>
        <w:spacing w:line="360" w:lineRule="auto"/>
        <w:rPr>
          <w:rFonts w:asciiTheme="minorEastAsia" w:hAnsiTheme="minorEastAsia" w:hint="eastAsia"/>
          <w:b/>
          <w:sz w:val="24"/>
          <w:szCs w:val="24"/>
        </w:rPr>
      </w:pPr>
    </w:p>
    <w:p w:rsidR="00491690" w:rsidRDefault="00491690" w:rsidP="00491690">
      <w:pPr>
        <w:snapToGrid w:val="0"/>
        <w:spacing w:line="360" w:lineRule="auto"/>
        <w:rPr>
          <w:rFonts w:asciiTheme="minorEastAsia" w:hAnsiTheme="minorEastAsia" w:hint="eastAsia"/>
          <w:b/>
          <w:sz w:val="24"/>
          <w:szCs w:val="24"/>
        </w:rPr>
      </w:pPr>
    </w:p>
    <w:p w:rsidR="00491690" w:rsidRDefault="00491690" w:rsidP="00491690">
      <w:pPr>
        <w:widowControl/>
        <w:spacing w:line="360" w:lineRule="auto"/>
        <w:jc w:val="left"/>
        <w:rPr>
          <w:rFonts w:asciiTheme="minorEastAsia" w:hAnsiTheme="minorEastAsia"/>
          <w:kern w:val="0"/>
          <w:sz w:val="24"/>
          <w:szCs w:val="24"/>
        </w:rPr>
        <w:sectPr w:rsidR="00491690">
          <w:pgSz w:w="11906" w:h="16838"/>
          <w:pgMar w:top="1134" w:right="1797" w:bottom="1134" w:left="1797" w:header="851" w:footer="992" w:gutter="0"/>
          <w:cols w:space="720"/>
          <w:docGrid w:type="lines" w:linePitch="312"/>
        </w:sectPr>
      </w:pPr>
    </w:p>
    <w:p w:rsidR="00491690" w:rsidRDefault="00491690" w:rsidP="00491690">
      <w:pPr>
        <w:pStyle w:val="a6"/>
        <w:numPr>
          <w:ilvl w:val="0"/>
          <w:numId w:val="2"/>
        </w:numPr>
        <w:snapToGrid w:val="0"/>
        <w:spacing w:line="360" w:lineRule="auto"/>
        <w:ind w:firstLineChars="0"/>
        <w:rPr>
          <w:rFonts w:asciiTheme="minorEastAsia" w:hAnsiTheme="minorEastAsia" w:hint="eastAsia"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/>
        </w:rPr>
        <w:lastRenderedPageBreak/>
        <w:pict>
          <v:rect id="矩形 25" o:spid="_x0000_s2057" style="position:absolute;left:0;text-align:left;margin-left:408.3pt;margin-top:12.7pt;width:85.5pt;height:122.2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" fillcolor="#ffbe86" strokecolor="#f69240">
            <v:fill color2="#ffebdb" rotate="t" angle="180" colors="0 #ffbe86;22938f #ffd0aa;1 #ffebdb" focus="100%" type="gradient"/>
            <v:shadow on="t" color="black" opacity="24903f" origin=",.5" offset="0,.55556mm"/>
            <v:textbox>
              <w:txbxContent>
                <w:p w:rsidR="00491690" w:rsidRDefault="00491690" w:rsidP="00491690">
                  <w:pPr>
                    <w:jc w:val="center"/>
                    <w:rPr>
                      <w:rFonts w:ascii="华文细黑" w:eastAsia="华文细黑" w:hAnsi="华文细黑"/>
                      <w:b/>
                      <w:sz w:val="24"/>
                      <w:szCs w:val="24"/>
                    </w:rPr>
                  </w:pPr>
                  <w:r>
                    <w:rPr>
                      <w:rFonts w:ascii="华文细黑" w:eastAsia="华文细黑" w:hAnsi="华文细黑" w:hint="eastAsia"/>
                      <w:b/>
                      <w:sz w:val="24"/>
                      <w:szCs w:val="24"/>
                    </w:rPr>
                    <w:t>进入集团管理层</w:t>
                  </w:r>
                </w:p>
                <w:p w:rsidR="00491690" w:rsidRDefault="00491690" w:rsidP="00491690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参与市场经营、战略决策分析</w:t>
                  </w:r>
                </w:p>
              </w:txbxContent>
            </v:textbox>
          </v:rect>
        </w:pict>
      </w:r>
      <w:r>
        <w:rPr>
          <w:rFonts w:asciiTheme="minorEastAsia" w:hAnsiTheme="minorEastAsia" w:hint="eastAsia"/>
          <w:b/>
          <w:sz w:val="24"/>
          <w:szCs w:val="24"/>
          <w:lang w:eastAsia="zh-CN"/>
        </w:rPr>
        <w:t>人才储备</w:t>
      </w:r>
      <w:r>
        <w:rPr>
          <w:rFonts w:ascii="楷体_GB2312" w:eastAsia="楷体_GB2312" w:hAnsiTheme="minorEastAsia" w:hint="eastAsia"/>
          <w:b/>
          <w:sz w:val="24"/>
          <w:szCs w:val="24"/>
          <w:lang w:eastAsia="zh-CN"/>
        </w:rPr>
        <w:t>----</w:t>
      </w:r>
      <w:r>
        <w:rPr>
          <w:rFonts w:asciiTheme="minorEastAsia" w:hAnsiTheme="minorEastAsia" w:hint="eastAsia"/>
          <w:b/>
          <w:sz w:val="24"/>
          <w:szCs w:val="24"/>
          <w:lang w:eastAsia="zh-CN"/>
        </w:rPr>
        <w:t>未来5-10年的职业规划</w:t>
      </w:r>
    </w:p>
    <w:p w:rsidR="00491690" w:rsidRDefault="00491690" w:rsidP="00491690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hint="eastAsia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流程图: 过程 21" o:spid="_x0000_s2054" type="#_x0000_t109" style="position:absolute;left:0;text-align:left;margin-left:133.65pt;margin-top:74.75pt;width:99.75pt;height:174.9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" fillcolor="#dafda7" strokecolor="#98b954">
            <v:fill color2="#f5ffe6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491690" w:rsidRDefault="00491690" w:rsidP="00491690">
                  <w:pPr>
                    <w:jc w:val="center"/>
                    <w:rPr>
                      <w:rFonts w:ascii="华文细黑" w:eastAsia="华文细黑" w:hAnsi="华文细黑"/>
                      <w:b/>
                      <w:sz w:val="24"/>
                      <w:szCs w:val="24"/>
                    </w:rPr>
                  </w:pPr>
                  <w:r>
                    <w:rPr>
                      <w:rFonts w:ascii="华文细黑" w:eastAsia="华文细黑" w:hAnsi="华文细黑" w:hint="eastAsia"/>
                      <w:b/>
                      <w:sz w:val="24"/>
                      <w:szCs w:val="24"/>
                    </w:rPr>
                    <w:t>多元发展</w:t>
                  </w:r>
                </w:p>
                <w:p w:rsidR="00491690" w:rsidRDefault="00491690" w:rsidP="00491690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b/>
                    </w:rPr>
                    <w:t>公司：</w:t>
                  </w:r>
                  <w:r>
                    <w:rPr>
                      <w:rFonts w:hint="eastAsia"/>
                    </w:rPr>
                    <w:t>设计公司</w:t>
                  </w:r>
                </w:p>
                <w:p w:rsidR="00491690" w:rsidRDefault="00491690" w:rsidP="00491690">
                  <w:pPr>
                    <w:jc w:val="center"/>
                  </w:pPr>
                  <w:r>
                    <w:rPr>
                      <w:rFonts w:hint="eastAsia"/>
                    </w:rPr>
                    <w:t>施工公司</w:t>
                  </w:r>
                </w:p>
                <w:p w:rsidR="00491690" w:rsidRDefault="00491690" w:rsidP="00491690">
                  <w:pPr>
                    <w:jc w:val="center"/>
                  </w:pPr>
                  <w:r>
                    <w:rPr>
                      <w:rFonts w:hint="eastAsia"/>
                    </w:rPr>
                    <w:t>监理公司</w:t>
                  </w:r>
                </w:p>
                <w:p w:rsidR="00491690" w:rsidRDefault="00491690" w:rsidP="00491690">
                  <w:pPr>
                    <w:jc w:val="center"/>
                  </w:pPr>
                  <w:r>
                    <w:rPr>
                      <w:rFonts w:hint="eastAsia"/>
                    </w:rPr>
                    <w:t>外省分公司</w:t>
                  </w:r>
                </w:p>
                <w:p w:rsidR="00491690" w:rsidRDefault="00491690" w:rsidP="00491690">
                  <w:pPr>
                    <w:jc w:val="center"/>
                  </w:pPr>
                  <w:r>
                    <w:rPr>
                      <w:rFonts w:hint="eastAsia"/>
                      <w:b/>
                    </w:rPr>
                    <w:t>着重：</w:t>
                  </w:r>
                  <w:r>
                    <w:rPr>
                      <w:rFonts w:hint="eastAsia"/>
                    </w:rPr>
                    <w:t>管理能力培养、综合分析能力的锻炼</w:t>
                  </w:r>
                </w:p>
              </w:txbxContent>
            </v:textbox>
          </v:shape>
        </w:pict>
      </w:r>
      <w:r>
        <w:rPr>
          <w:rFonts w:hint="eastAsia"/>
        </w:rPr>
        <w:pict>
          <v:oval id="椭圆 3" o:spid="_x0000_s2063" style="position:absolute;left:0;text-align:left;margin-left:544.6pt;margin-top:38.8pt;width:87.75pt;height:1in;z-index:25165824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" fillcolor="#a3c4ff" strokecolor="#4a7ebb">
            <v:fill color2="#e5eeff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491690" w:rsidRDefault="00491690" w:rsidP="00491690">
                  <w:pPr>
                    <w:ind w:left="2100" w:hanging="2100"/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无限可能</w:t>
                  </w:r>
                </w:p>
                <w:p w:rsidR="00491690" w:rsidRDefault="00491690" w:rsidP="00491690">
                  <w:pPr>
                    <w:ind w:left="2100" w:hanging="2100"/>
                    <w:jc w:val="center"/>
                  </w:pPr>
                </w:p>
              </w:txbxContent>
            </v:textbox>
          </v:oval>
        </w:pict>
      </w:r>
      <w:r>
        <w:rPr>
          <w:rFonts w:hint="eastAsia"/>
        </w:rPr>
        <w:pict>
          <v:shape id="流程图: 过程 22" o:spid="_x0000_s2055" type="#_x0000_t109" style="position:absolute;left:0;text-align:left;margin-left:277.05pt;margin-top:5.1pt;width:88.5pt;height:174.9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" fillcolor="#9eeaff" strokecolor="#46aac5">
            <v:fill color2="#e4f9ff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491690" w:rsidRDefault="00491690" w:rsidP="00491690">
                  <w:pPr>
                    <w:jc w:val="center"/>
                    <w:rPr>
                      <w:rFonts w:ascii="华文细黑" w:eastAsia="华文细黑" w:hAnsi="华文细黑"/>
                      <w:b/>
                      <w:sz w:val="24"/>
                      <w:szCs w:val="24"/>
                    </w:rPr>
                  </w:pPr>
                  <w:r>
                    <w:rPr>
                      <w:rFonts w:ascii="华文细黑" w:eastAsia="华文细黑" w:hAnsi="华文细黑" w:hint="eastAsia"/>
                      <w:b/>
                      <w:sz w:val="24"/>
                      <w:szCs w:val="24"/>
                    </w:rPr>
                    <w:t>独挡一面</w:t>
                  </w:r>
                </w:p>
                <w:p w:rsidR="00491690" w:rsidRDefault="00491690" w:rsidP="00491690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在集团下属公司、部门、项目担任负责人，</w:t>
                  </w:r>
                </w:p>
                <w:p w:rsidR="00491690" w:rsidRDefault="00491690" w:rsidP="00491690">
                  <w:r>
                    <w:rPr>
                      <w:rFonts w:hint="eastAsia"/>
                    </w:rPr>
                    <w:t>向集团管理层直接汇报，对所管辖公司、部门、项目部全权负责</w:t>
                  </w:r>
                </w:p>
              </w:txbxContent>
            </v:textbox>
          </v:shape>
        </w:pict>
      </w:r>
    </w:p>
    <w:p w:rsidR="00491690" w:rsidRDefault="00491690" w:rsidP="00491690">
      <w:pPr>
        <w:spacing w:line="360" w:lineRule="auto"/>
        <w:rPr>
          <w:rFonts w:asciiTheme="minorEastAsia" w:hAnsiTheme="minorEastAsia" w:hint="eastAsia"/>
          <w:sz w:val="24"/>
          <w:szCs w:val="24"/>
        </w:rPr>
      </w:pPr>
    </w:p>
    <w:p w:rsidR="00491690" w:rsidRDefault="00491690" w:rsidP="00491690">
      <w:pPr>
        <w:spacing w:line="360" w:lineRule="auto"/>
        <w:rPr>
          <w:rFonts w:asciiTheme="minorEastAsia" w:hAnsiTheme="minorEastAsia" w:hint="eastAsia"/>
          <w:sz w:val="24"/>
          <w:szCs w:val="24"/>
        </w:rPr>
      </w:pPr>
    </w:p>
    <w:p w:rsidR="00491690" w:rsidRDefault="00491690" w:rsidP="00491690">
      <w:pPr>
        <w:spacing w:line="360" w:lineRule="auto"/>
        <w:rPr>
          <w:rFonts w:asciiTheme="minorEastAsia" w:hAnsiTheme="minorEastAsia" w:hint="eastAsia"/>
          <w:sz w:val="24"/>
          <w:szCs w:val="24"/>
        </w:rPr>
      </w:pPr>
    </w:p>
    <w:p w:rsidR="00491690" w:rsidRDefault="00491690" w:rsidP="00491690">
      <w:pPr>
        <w:tabs>
          <w:tab w:val="left" w:pos="3240"/>
        </w:tabs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ab/>
      </w:r>
    </w:p>
    <w:p w:rsidR="00491690" w:rsidRDefault="00491690" w:rsidP="00491690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hint="eastAsia"/>
        </w:rPr>
        <w:pict>
          <v:oval id="椭圆 16" o:spid="_x0000_s2050" style="position:absolute;left:0;text-align:left;margin-left:8.4pt;margin-top:217.65pt;width:87pt;height:1in;z-index:25165824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" fillcolor="#a3c4ff" strokecolor="#4a7ebb">
            <v:fill color2="#e5eeff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491690" w:rsidRDefault="00491690" w:rsidP="00491690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第一阶段</w:t>
                  </w:r>
                </w:p>
                <w:p w:rsidR="00491690" w:rsidRDefault="00491690" w:rsidP="00491690">
                  <w:r>
                    <w:rPr>
                      <w:rFonts w:hint="eastAsia"/>
                    </w:rPr>
                    <w:t>（</w:t>
                  </w:r>
                  <w:r>
                    <w:t>1-2</w:t>
                  </w:r>
                  <w:r>
                    <w:rPr>
                      <w:rFonts w:hint="eastAsia"/>
                    </w:rPr>
                    <w:t>年）</w:t>
                  </w:r>
                </w:p>
              </w:txbxContent>
            </v:textbox>
          </v:oval>
        </w:pict>
      </w:r>
      <w:r>
        <w:rPr>
          <w:rFonts w:hint="eastAsia"/>
        </w:rPr>
        <w:pict>
          <v:shape id="流程图: 过程 17" o:spid="_x0000_s2051" type="#_x0000_t109" style="position:absolute;left:0;text-align:left;margin-left:3.15pt;margin-top:26.2pt;width:98.25pt;height:186.7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" fillcolor="#c9b5e8" strokecolor="#7d60a0">
            <v:fill color2="#f0eaf9" rotate="t" angle="180" colors="0 #c9b5e8;22938f #d9cbee;1 #f0eaf9" focus="100%" type="gradient"/>
            <v:shadow on="t" color="black" opacity="24903f" origin=",.5" offset="0,.55556mm"/>
            <v:textbox>
              <w:txbxContent>
                <w:p w:rsidR="00491690" w:rsidRDefault="00491690" w:rsidP="00491690">
                  <w:pPr>
                    <w:jc w:val="center"/>
                    <w:rPr>
                      <w:rFonts w:ascii="华文细黑" w:eastAsia="华文细黑" w:hAnsi="华文细黑"/>
                      <w:b/>
                      <w:sz w:val="24"/>
                      <w:szCs w:val="24"/>
                    </w:rPr>
                  </w:pPr>
                  <w:r>
                    <w:rPr>
                      <w:rFonts w:ascii="华文细黑" w:eastAsia="华文细黑" w:hAnsi="华文细黑" w:hint="eastAsia"/>
                      <w:b/>
                      <w:sz w:val="24"/>
                      <w:szCs w:val="24"/>
                    </w:rPr>
                    <w:t>基础培养</w:t>
                  </w:r>
                </w:p>
                <w:p w:rsidR="00491690" w:rsidRDefault="00491690" w:rsidP="00491690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b/>
                    </w:rPr>
                    <w:t>岗位：</w:t>
                  </w:r>
                  <w:r>
                    <w:rPr>
                      <w:rFonts w:hint="eastAsia"/>
                    </w:rPr>
                    <w:t>施工员</w:t>
                  </w:r>
                </w:p>
                <w:p w:rsidR="00491690" w:rsidRDefault="00491690" w:rsidP="00491690">
                  <w:pPr>
                    <w:jc w:val="center"/>
                  </w:pPr>
                  <w:r>
                    <w:rPr>
                      <w:rFonts w:hint="eastAsia"/>
                    </w:rPr>
                    <w:t>技术员</w:t>
                  </w:r>
                </w:p>
                <w:p w:rsidR="00491690" w:rsidRDefault="00491690" w:rsidP="00491690">
                  <w:pPr>
                    <w:jc w:val="center"/>
                  </w:pPr>
                  <w:r>
                    <w:rPr>
                      <w:rFonts w:hint="eastAsia"/>
                    </w:rPr>
                    <w:t>预算员</w:t>
                  </w:r>
                </w:p>
                <w:p w:rsidR="00491690" w:rsidRDefault="00491690" w:rsidP="00491690">
                  <w:pPr>
                    <w:jc w:val="center"/>
                  </w:pPr>
                  <w:r>
                    <w:rPr>
                      <w:rFonts w:hint="eastAsia"/>
                    </w:rPr>
                    <w:t>投标员</w:t>
                  </w:r>
                </w:p>
                <w:p w:rsidR="00491690" w:rsidRDefault="00491690" w:rsidP="00491690">
                  <w:pPr>
                    <w:jc w:val="center"/>
                  </w:pPr>
                </w:p>
                <w:p w:rsidR="00491690" w:rsidRDefault="00491690" w:rsidP="00491690">
                  <w:pPr>
                    <w:jc w:val="center"/>
                  </w:pPr>
                  <w:r>
                    <w:rPr>
                      <w:rFonts w:hint="eastAsia"/>
                      <w:b/>
                    </w:rPr>
                    <w:t>培养方式：</w:t>
                  </w:r>
                  <w:r>
                    <w:rPr>
                      <w:rFonts w:hint="eastAsia"/>
                    </w:rPr>
                    <w:t>轮岗、带教、培训、考核</w:t>
                  </w:r>
                </w:p>
                <w:p w:rsidR="00491690" w:rsidRDefault="00491690" w:rsidP="00491690">
                  <w:pPr>
                    <w:jc w:val="center"/>
                  </w:pPr>
                  <w:r>
                    <w:rPr>
                      <w:rFonts w:hint="eastAsia"/>
                      <w:b/>
                    </w:rPr>
                    <w:t>着重：</w:t>
                  </w:r>
                  <w:r>
                    <w:rPr>
                      <w:rFonts w:hint="eastAsia"/>
                    </w:rPr>
                    <w:t>基础知识、经验的累积</w:t>
                  </w:r>
                </w:p>
                <w:p w:rsidR="00491690" w:rsidRDefault="00491690" w:rsidP="00491690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hint="eastAsia"/>
        </w:rPr>
        <w:pict>
          <v:oval id="椭圆 18" o:spid="_x0000_s2052" style="position:absolute;left:0;text-align:left;margin-left:140.4pt;margin-top:143.3pt;width:84pt;height:1in;z-index:25165824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" fillcolor="#a3c4ff" strokecolor="#4a7ebb">
            <v:fill color2="#e5eeff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491690" w:rsidRDefault="00491690" w:rsidP="00491690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第二阶段</w:t>
                  </w:r>
                </w:p>
                <w:p w:rsidR="00491690" w:rsidRDefault="00491690" w:rsidP="00491690">
                  <w:pPr>
                    <w:jc w:val="center"/>
                  </w:pPr>
                  <w:r>
                    <w:rPr>
                      <w:rFonts w:hint="eastAsia"/>
                    </w:rPr>
                    <w:t>（</w:t>
                  </w:r>
                  <w:r>
                    <w:t>2-3</w:t>
                  </w:r>
                  <w:r>
                    <w:rPr>
                      <w:rFonts w:hint="eastAsia"/>
                    </w:rPr>
                    <w:t>年）</w:t>
                  </w:r>
                </w:p>
              </w:txbxContent>
            </v:textbox>
          </v:oval>
        </w:pict>
      </w:r>
      <w:r>
        <w:rPr>
          <w:rFonts w:hint="eastAsia"/>
        </w:rPr>
        <w:pict>
          <v:oval id="椭圆 19" o:spid="_x0000_s2053" style="position:absolute;left:0;text-align:left;margin-left:285.1pt;margin-top:73.9pt;width:87.75pt;height:1in;z-index:25165824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" fillcolor="#a3c4ff" strokecolor="#4a7ebb">
            <v:fill color2="#e5eeff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491690" w:rsidRDefault="00491690" w:rsidP="00491690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第三阶段</w:t>
                  </w:r>
                </w:p>
                <w:p w:rsidR="00491690" w:rsidRDefault="00491690" w:rsidP="00491690">
                  <w:pPr>
                    <w:jc w:val="center"/>
                  </w:pPr>
                  <w:r>
                    <w:rPr>
                      <w:rFonts w:hint="eastAsia"/>
                    </w:rPr>
                    <w:t>（</w:t>
                  </w:r>
                  <w:r>
                    <w:t>3-5</w:t>
                  </w:r>
                  <w:r>
                    <w:rPr>
                      <w:rFonts w:hint="eastAsia"/>
                    </w:rPr>
                    <w:t>年）</w:t>
                  </w:r>
                </w:p>
              </w:txbxContent>
            </v:textbox>
          </v:oval>
        </w:pict>
      </w:r>
      <w:r>
        <w:rPr>
          <w:rFonts w:hint="eastAsia"/>
        </w:rPr>
        <w:pict>
          <v:oval id="椭圆 24" o:spid="_x0000_s2056" style="position:absolute;left:0;text-align:left;margin-left:408.1pt;margin-top:8.95pt;width:87.75pt;height:1in;z-index:25165824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" fillcolor="#a3c4ff" strokecolor="#4a7ebb">
            <v:fill color2="#e5eeff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491690" w:rsidRDefault="00491690" w:rsidP="00491690">
                  <w:pPr>
                    <w:ind w:left="2100" w:hanging="2100"/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第四阶段</w:t>
                  </w:r>
                </w:p>
                <w:p w:rsidR="00491690" w:rsidRDefault="00491690" w:rsidP="00491690">
                  <w:pPr>
                    <w:ind w:left="2100" w:hanging="2100"/>
                    <w:jc w:val="center"/>
                  </w:pPr>
                </w:p>
              </w:txbxContent>
            </v:textbox>
          </v:oval>
        </w:pict>
      </w:r>
      <w:r>
        <w:rPr>
          <w:rFonts w:hint="eastAsia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肘形连接符 14" o:spid="_x0000_s2058" type="#_x0000_t34" style="position:absolute;left:0;text-align:left;margin-left:-2.7pt;margin-top:228.8pt;width:204.75pt;height:71.95pt;flip:y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" adj="12224" strokecolor="#4f81bd [3204]" strokeweight="3pt">
            <v:shadow on="t" color="black" opacity="22937f" origin=",.5" offset="0,.63889mm"/>
          </v:shape>
        </w:pict>
      </w:r>
      <w:r>
        <w:rPr>
          <w:rFonts w:hint="eastAsia"/>
        </w:rPr>
        <w:pict>
          <v:shape id="肘形连接符 15" o:spid="_x0000_s2059" type="#_x0000_t34" style="position:absolute;left:0;text-align:left;margin-left:202.05pt;margin-top:153.65pt;width:143.25pt;height:78.75pt;flip:y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" adj="7860" strokecolor="#4f81bd [3204]" strokeweight="3pt">
            <v:shadow on="t" color="black" opacity="22937f" origin=",.5" offset="0,.63889mm"/>
          </v:shape>
        </w:pict>
      </w:r>
      <w:r>
        <w:rPr>
          <w:rFonts w:hint="eastAsia"/>
        </w:rPr>
        <w:pict>
          <v:shape id="肘形连接符 26" o:spid="_x0000_s2060" type="#_x0000_t34" style="position:absolute;left:0;text-align:left;margin-left:345.3pt;margin-top:93.2pt;width:141.75pt;height:62pt;flip:y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" adj="7143" strokecolor="#4f81bd [3204]" strokeweight="3pt">
            <v:shadow on="t" color="black" opacity="22937f" origin=",.5" offset="0,.63889mm"/>
          </v:shape>
        </w:pict>
      </w:r>
      <w:r>
        <w:rPr>
          <w:rFonts w:hint="eastAsi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接箭头连接符 27" o:spid="_x0000_s2061" type="#_x0000_t32" style="position:absolute;left:0;text-align:left;margin-left:603.15pt;margin-top:14.95pt;width:51pt;height:0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" strokecolor="#4f81bd [3204]" strokeweight="3pt">
            <v:stroke endarrow="open"/>
            <v:shadow on="t" color="black" opacity="22937f" origin=",.5" offset="0,.63889mm"/>
          </v:shape>
        </w:pict>
      </w:r>
      <w:r>
        <w:rPr>
          <w:rFonts w:hint="eastAsia"/>
        </w:rPr>
        <w:pict>
          <v:shape id="肘形连接符 1" o:spid="_x0000_s2062" type="#_x0000_t34" style="position:absolute;left:0;text-align:left;margin-left:487.05pt;margin-top:15.05pt;width:116.25pt;height:81.75pt;flip:y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" adj="8570" strokecolor="#4f81bd [3204]" strokeweight="3pt">
            <v:shadow on="t" color="black" opacity="22937f" origin=",.5" offset="0,.63889mm"/>
          </v:shape>
        </w:pict>
      </w:r>
    </w:p>
    <w:p w:rsidR="00491690" w:rsidRDefault="00491690" w:rsidP="00491690">
      <w:pPr>
        <w:spacing w:line="360" w:lineRule="auto"/>
        <w:rPr>
          <w:rFonts w:asciiTheme="minorEastAsia" w:hAnsiTheme="minorEastAsia" w:hint="eastAsia"/>
          <w:sz w:val="24"/>
          <w:szCs w:val="24"/>
        </w:rPr>
      </w:pPr>
    </w:p>
    <w:p w:rsidR="00491690" w:rsidRDefault="00491690" w:rsidP="00491690">
      <w:pPr>
        <w:spacing w:line="360" w:lineRule="auto"/>
        <w:rPr>
          <w:rFonts w:asciiTheme="minorEastAsia" w:hAnsiTheme="minorEastAsia" w:hint="eastAsia"/>
          <w:sz w:val="24"/>
          <w:szCs w:val="24"/>
        </w:rPr>
      </w:pPr>
    </w:p>
    <w:p w:rsidR="00491690" w:rsidRDefault="00491690" w:rsidP="00491690">
      <w:pPr>
        <w:spacing w:line="360" w:lineRule="auto"/>
        <w:rPr>
          <w:rFonts w:asciiTheme="minorEastAsia" w:hAnsiTheme="minorEastAsia" w:hint="eastAsia"/>
          <w:sz w:val="24"/>
          <w:szCs w:val="24"/>
        </w:rPr>
      </w:pPr>
    </w:p>
    <w:p w:rsidR="00491690" w:rsidRDefault="00491690" w:rsidP="00491690">
      <w:pPr>
        <w:spacing w:line="360" w:lineRule="auto"/>
        <w:rPr>
          <w:rFonts w:asciiTheme="minorEastAsia" w:hAnsiTheme="minorEastAsia" w:hint="eastAsia"/>
          <w:sz w:val="24"/>
          <w:szCs w:val="24"/>
        </w:rPr>
      </w:pPr>
    </w:p>
    <w:p w:rsidR="00491690" w:rsidRDefault="00491690" w:rsidP="00491690">
      <w:pPr>
        <w:spacing w:line="360" w:lineRule="auto"/>
        <w:rPr>
          <w:rFonts w:asciiTheme="minorEastAsia" w:hAnsiTheme="minorEastAsia" w:hint="eastAsia"/>
          <w:sz w:val="24"/>
          <w:szCs w:val="24"/>
        </w:rPr>
      </w:pPr>
    </w:p>
    <w:p w:rsidR="00491690" w:rsidRDefault="00491690" w:rsidP="00491690">
      <w:pPr>
        <w:tabs>
          <w:tab w:val="left" w:pos="3090"/>
        </w:tabs>
        <w:spacing w:line="360" w:lineRule="auto"/>
        <w:ind w:firstLineChars="1000" w:firstLine="2400"/>
        <w:rPr>
          <w:rFonts w:asciiTheme="minorEastAsia" w:hAnsiTheme="minorEastAsia" w:hint="eastAsia"/>
          <w:sz w:val="24"/>
          <w:szCs w:val="24"/>
        </w:rPr>
      </w:pPr>
    </w:p>
    <w:p w:rsidR="00491690" w:rsidRDefault="00491690" w:rsidP="00491690">
      <w:pPr>
        <w:spacing w:line="360" w:lineRule="auto"/>
        <w:rPr>
          <w:rFonts w:asciiTheme="minorEastAsia" w:hAnsiTheme="minorEastAsia" w:hint="eastAsia"/>
          <w:sz w:val="24"/>
          <w:szCs w:val="24"/>
        </w:rPr>
      </w:pPr>
    </w:p>
    <w:p w:rsidR="00491690" w:rsidRDefault="00491690" w:rsidP="00491690">
      <w:pPr>
        <w:spacing w:line="360" w:lineRule="auto"/>
        <w:rPr>
          <w:rFonts w:asciiTheme="minorEastAsia" w:hAnsiTheme="minorEastAsia" w:hint="eastAsia"/>
          <w:sz w:val="24"/>
          <w:szCs w:val="24"/>
        </w:rPr>
      </w:pPr>
    </w:p>
    <w:p w:rsidR="00491690" w:rsidRDefault="00491690" w:rsidP="00491690">
      <w:pPr>
        <w:spacing w:line="360" w:lineRule="auto"/>
        <w:rPr>
          <w:rFonts w:asciiTheme="minorEastAsia" w:hAnsiTheme="minorEastAsia" w:hint="eastAsia"/>
          <w:sz w:val="24"/>
          <w:szCs w:val="24"/>
        </w:rPr>
      </w:pPr>
    </w:p>
    <w:p w:rsidR="00491690" w:rsidRDefault="00491690" w:rsidP="00491690">
      <w:pPr>
        <w:spacing w:line="360" w:lineRule="auto"/>
        <w:rPr>
          <w:rFonts w:asciiTheme="minorEastAsia" w:hAnsiTheme="minorEastAsia" w:hint="eastAsia"/>
          <w:sz w:val="24"/>
          <w:szCs w:val="24"/>
        </w:rPr>
      </w:pPr>
    </w:p>
    <w:p w:rsidR="00491690" w:rsidRDefault="00491690" w:rsidP="00491690">
      <w:pPr>
        <w:widowControl/>
        <w:spacing w:line="360" w:lineRule="auto"/>
        <w:jc w:val="left"/>
        <w:rPr>
          <w:rFonts w:asciiTheme="minorEastAsia" w:hAnsiTheme="minorEastAsia"/>
          <w:kern w:val="0"/>
          <w:sz w:val="24"/>
          <w:szCs w:val="24"/>
        </w:rPr>
        <w:sectPr w:rsidR="00491690">
          <w:pgSz w:w="16838" w:h="11906" w:orient="landscape"/>
          <w:pgMar w:top="1797" w:right="1134" w:bottom="1797" w:left="1134" w:header="851" w:footer="992" w:gutter="0"/>
          <w:cols w:space="720"/>
          <w:docGrid w:type="linesAndChars" w:linePitch="312"/>
        </w:sectPr>
      </w:pPr>
    </w:p>
    <w:p w:rsidR="00491690" w:rsidRDefault="00491690" w:rsidP="00491690">
      <w:pPr>
        <w:pStyle w:val="a6"/>
        <w:numPr>
          <w:ilvl w:val="0"/>
          <w:numId w:val="2"/>
        </w:numPr>
        <w:spacing w:line="360" w:lineRule="exact"/>
        <w:ind w:firstLineChars="0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人才招聘背景</w:t>
      </w:r>
    </w:p>
    <w:p w:rsidR="00491690" w:rsidRDefault="00491690" w:rsidP="00491690">
      <w:pPr>
        <w:spacing w:line="32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上海水利集团业务的飞速发展，形成巨大的人才缺口。集团公司极其重视人才，坚信人才是第一生产力，在顺应市场形势的发展下，以人为本，在福利待遇、培养机会、发展平台等方面为优秀人才提供切实保障。目前，集团公司的产业化运营，正急需大量的人才作为骨干力量充实到新的公司，新入职的人员不但有机会参与建设工程的施工工作，同时还将有机会到设计和监理公司轮岗，并逐渐成长为骨干。</w:t>
      </w:r>
    </w:p>
    <w:p w:rsidR="00491690" w:rsidRDefault="00491690" w:rsidP="00491690">
      <w:pPr>
        <w:pStyle w:val="a6"/>
        <w:spacing w:line="320" w:lineRule="exact"/>
        <w:ind w:left="480" w:firstLineChars="0" w:firstLine="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只要你有梦想，公司会为你搭建实现职业梦想的平台！</w:t>
      </w:r>
    </w:p>
    <w:p w:rsidR="00491690" w:rsidRDefault="00491690" w:rsidP="00491690">
      <w:pPr>
        <w:pStyle w:val="a6"/>
        <w:numPr>
          <w:ilvl w:val="0"/>
          <w:numId w:val="2"/>
        </w:numPr>
        <w:spacing w:line="360" w:lineRule="exact"/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招聘岗位信息</w:t>
      </w:r>
    </w:p>
    <w:p w:rsidR="00491690" w:rsidRDefault="00491690" w:rsidP="00491690">
      <w:pPr>
        <w:widowControl/>
        <w:tabs>
          <w:tab w:val="left" w:pos="180"/>
        </w:tabs>
        <w:spacing w:line="360" w:lineRule="exact"/>
        <w:jc w:val="left"/>
        <w:rPr>
          <w:rFonts w:ascii="Calibri" w:eastAsia="宋体" w:hAnsi="Calibri" w:cs="Times New Roman"/>
          <w:kern w:val="0"/>
          <w:sz w:val="24"/>
          <w:szCs w:val="24"/>
          <w:lang w:bidi="en-US"/>
        </w:rPr>
      </w:pPr>
      <w:r>
        <w:rPr>
          <w:rFonts w:ascii="Calibri" w:eastAsia="宋体" w:hAnsi="Calibri" w:cs="Times New Roman" w:hint="eastAsia"/>
          <w:kern w:val="0"/>
          <w:sz w:val="24"/>
          <w:szCs w:val="24"/>
          <w:lang w:bidi="en-US"/>
        </w:rPr>
        <w:t>（一）岗位基本信息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16"/>
        <w:gridCol w:w="6212"/>
      </w:tblGrid>
      <w:tr w:rsidR="00491690" w:rsidTr="0049169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690" w:rsidRDefault="00491690">
            <w:pPr>
              <w:widowControl/>
              <w:spacing w:line="360" w:lineRule="exact"/>
              <w:jc w:val="center"/>
              <w:rPr>
                <w:rFonts w:ascii="Calibri" w:eastAsia="宋体" w:hAnsi="Calibri" w:cs="Times New Roman"/>
                <w:kern w:val="0"/>
                <w:szCs w:val="21"/>
                <w:lang w:bidi="en-US"/>
              </w:rPr>
            </w:pPr>
            <w:r>
              <w:rPr>
                <w:rFonts w:ascii="Calibri" w:eastAsia="宋体" w:hAnsi="Calibri" w:cs="Times New Roman" w:hint="eastAsia"/>
                <w:kern w:val="0"/>
                <w:szCs w:val="21"/>
                <w:lang w:bidi="en-US"/>
              </w:rPr>
              <w:t>招聘对象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690" w:rsidRDefault="00491690">
            <w:pPr>
              <w:widowControl/>
              <w:spacing w:line="360" w:lineRule="exact"/>
              <w:jc w:val="left"/>
              <w:rPr>
                <w:rFonts w:ascii="Calibri" w:eastAsia="宋体" w:hAnsi="Calibri" w:cs="Times New Roman"/>
                <w:kern w:val="0"/>
                <w:szCs w:val="21"/>
                <w:lang w:bidi="en-US"/>
              </w:rPr>
            </w:pPr>
            <w:r>
              <w:rPr>
                <w:rFonts w:ascii="Calibri" w:eastAsia="宋体" w:hAnsi="Calibri" w:cs="Times New Roman"/>
                <w:kern w:val="0"/>
                <w:szCs w:val="21"/>
                <w:lang w:bidi="en-US"/>
              </w:rPr>
              <w:t>2016</w:t>
            </w:r>
            <w:r>
              <w:rPr>
                <w:rFonts w:ascii="Calibri" w:eastAsia="宋体" w:hAnsi="Calibri" w:cs="Times New Roman" w:hint="eastAsia"/>
                <w:kern w:val="0"/>
                <w:szCs w:val="21"/>
                <w:lang w:bidi="en-US"/>
              </w:rPr>
              <w:t>年毕业的应届本科生、研究生</w:t>
            </w:r>
          </w:p>
        </w:tc>
      </w:tr>
      <w:tr w:rsidR="00491690" w:rsidTr="0049169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690" w:rsidRDefault="00491690">
            <w:pPr>
              <w:widowControl/>
              <w:spacing w:line="360" w:lineRule="exact"/>
              <w:jc w:val="center"/>
              <w:rPr>
                <w:rFonts w:ascii="Calibri" w:eastAsia="宋体" w:hAnsi="Calibri" w:cs="Times New Roman"/>
                <w:kern w:val="0"/>
                <w:szCs w:val="21"/>
                <w:lang w:bidi="en-US"/>
              </w:rPr>
            </w:pPr>
            <w:r>
              <w:rPr>
                <w:rFonts w:ascii="Calibri" w:eastAsia="宋体" w:hAnsi="Calibri" w:cs="Times New Roman" w:hint="eastAsia"/>
                <w:kern w:val="0"/>
                <w:szCs w:val="21"/>
                <w:lang w:bidi="en-US"/>
              </w:rPr>
              <w:t>招聘岗位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690" w:rsidRDefault="00491690">
            <w:pPr>
              <w:widowControl/>
              <w:spacing w:line="360" w:lineRule="exact"/>
              <w:jc w:val="left"/>
              <w:rPr>
                <w:rFonts w:ascii="Calibri" w:eastAsia="宋体" w:hAnsi="Calibri" w:cs="Times New Roman"/>
                <w:kern w:val="0"/>
                <w:szCs w:val="21"/>
                <w:lang w:bidi="en-US"/>
              </w:rPr>
            </w:pPr>
            <w:r>
              <w:rPr>
                <w:rFonts w:ascii="Calibri" w:eastAsia="宋体" w:hAnsi="Calibri" w:cs="Times New Roman" w:hint="eastAsia"/>
                <w:kern w:val="0"/>
                <w:szCs w:val="21"/>
                <w:lang w:bidi="en-US"/>
              </w:rPr>
              <w:t>项目管理</w:t>
            </w:r>
          </w:p>
        </w:tc>
      </w:tr>
      <w:tr w:rsidR="00491690" w:rsidTr="0049169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690" w:rsidRDefault="00491690">
            <w:pPr>
              <w:widowControl/>
              <w:spacing w:line="360" w:lineRule="exact"/>
              <w:jc w:val="center"/>
              <w:rPr>
                <w:rFonts w:ascii="Calibri" w:eastAsia="宋体" w:hAnsi="Calibri" w:cs="Times New Roman"/>
                <w:kern w:val="0"/>
                <w:szCs w:val="21"/>
                <w:lang w:bidi="en-US"/>
              </w:rPr>
            </w:pPr>
            <w:r>
              <w:rPr>
                <w:rFonts w:ascii="Calibri" w:eastAsia="宋体" w:hAnsi="Calibri" w:cs="Times New Roman" w:hint="eastAsia"/>
                <w:kern w:val="0"/>
                <w:szCs w:val="21"/>
                <w:lang w:bidi="en-US"/>
              </w:rPr>
              <w:t>院系</w:t>
            </w:r>
            <w:r>
              <w:rPr>
                <w:rFonts w:ascii="Calibri" w:eastAsia="宋体" w:hAnsi="Calibri" w:cs="Times New Roman"/>
                <w:kern w:val="0"/>
                <w:szCs w:val="21"/>
                <w:lang w:bidi="en-US"/>
              </w:rPr>
              <w:t>/</w:t>
            </w:r>
            <w:r>
              <w:rPr>
                <w:rFonts w:ascii="Calibri" w:eastAsia="宋体" w:hAnsi="Calibri" w:cs="Times New Roman" w:hint="eastAsia"/>
                <w:kern w:val="0"/>
                <w:szCs w:val="21"/>
                <w:lang w:bidi="en-US"/>
              </w:rPr>
              <w:t>专业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690" w:rsidRDefault="00491690">
            <w:pPr>
              <w:widowControl/>
              <w:spacing w:line="360" w:lineRule="exact"/>
              <w:jc w:val="left"/>
              <w:rPr>
                <w:rFonts w:ascii="Calibri" w:eastAsia="宋体" w:hAnsi="Calibri" w:cs="Times New Roman"/>
                <w:kern w:val="0"/>
                <w:szCs w:val="21"/>
                <w:lang w:bidi="en-US"/>
              </w:rPr>
            </w:pPr>
            <w:r>
              <w:rPr>
                <w:rFonts w:ascii="Calibri" w:eastAsia="宋体" w:hAnsi="Calibri" w:cs="Times New Roman" w:hint="eastAsia"/>
                <w:kern w:val="0"/>
                <w:szCs w:val="21"/>
                <w:lang w:bidi="en-US"/>
              </w:rPr>
              <w:t>水利水电学院、土木建筑工程学院及相关专业</w:t>
            </w:r>
          </w:p>
        </w:tc>
      </w:tr>
      <w:tr w:rsidR="00491690" w:rsidTr="0049169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690" w:rsidRDefault="00491690">
            <w:pPr>
              <w:widowControl/>
              <w:spacing w:line="360" w:lineRule="exact"/>
              <w:jc w:val="center"/>
              <w:rPr>
                <w:rFonts w:ascii="Calibri" w:eastAsia="宋体" w:hAnsi="Calibri" w:cs="Times New Roman"/>
                <w:kern w:val="0"/>
                <w:szCs w:val="21"/>
                <w:lang w:bidi="en-US"/>
              </w:rPr>
            </w:pPr>
            <w:r>
              <w:rPr>
                <w:rFonts w:ascii="Calibri" w:eastAsia="宋体" w:hAnsi="Calibri" w:cs="Times New Roman" w:hint="eastAsia"/>
                <w:kern w:val="0"/>
                <w:szCs w:val="21"/>
                <w:lang w:bidi="en-US"/>
              </w:rPr>
              <w:t>招聘人数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690" w:rsidRDefault="00491690">
            <w:pPr>
              <w:widowControl/>
              <w:spacing w:line="360" w:lineRule="exact"/>
              <w:jc w:val="left"/>
              <w:rPr>
                <w:rFonts w:ascii="Calibri" w:eastAsia="宋体" w:hAnsi="Calibri" w:cs="Times New Roman"/>
                <w:kern w:val="0"/>
                <w:szCs w:val="21"/>
                <w:lang w:bidi="en-US"/>
              </w:rPr>
            </w:pPr>
            <w:r>
              <w:rPr>
                <w:rFonts w:ascii="Calibri" w:eastAsia="宋体" w:hAnsi="Calibri" w:cs="Times New Roman"/>
                <w:kern w:val="0"/>
                <w:szCs w:val="21"/>
                <w:lang w:bidi="en-US"/>
              </w:rPr>
              <w:t>25</w:t>
            </w:r>
            <w:r>
              <w:rPr>
                <w:rFonts w:ascii="Calibri" w:eastAsia="宋体" w:hAnsi="Calibri" w:cs="Times New Roman" w:hint="eastAsia"/>
                <w:kern w:val="0"/>
                <w:szCs w:val="21"/>
                <w:lang w:bidi="en-US"/>
              </w:rPr>
              <w:t>名</w:t>
            </w:r>
          </w:p>
        </w:tc>
      </w:tr>
      <w:tr w:rsidR="00491690" w:rsidTr="0049169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690" w:rsidRDefault="00491690">
            <w:pPr>
              <w:widowControl/>
              <w:spacing w:line="360" w:lineRule="exact"/>
              <w:jc w:val="center"/>
              <w:rPr>
                <w:rFonts w:ascii="Calibri" w:eastAsia="宋体" w:hAnsi="Calibri" w:cs="Times New Roman"/>
                <w:kern w:val="0"/>
                <w:szCs w:val="21"/>
                <w:lang w:bidi="en-US"/>
              </w:rPr>
            </w:pPr>
            <w:r>
              <w:rPr>
                <w:rFonts w:ascii="Calibri" w:eastAsia="宋体" w:hAnsi="Calibri" w:cs="Times New Roman" w:hint="eastAsia"/>
                <w:kern w:val="0"/>
                <w:szCs w:val="21"/>
                <w:lang w:bidi="en-US"/>
              </w:rPr>
              <w:t>工作地点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690" w:rsidRDefault="00491690">
            <w:pPr>
              <w:widowControl/>
              <w:spacing w:line="360" w:lineRule="exact"/>
              <w:jc w:val="left"/>
              <w:rPr>
                <w:rFonts w:ascii="Calibri" w:eastAsia="宋体" w:hAnsi="Calibri" w:cs="Times New Roman"/>
                <w:kern w:val="0"/>
                <w:szCs w:val="21"/>
                <w:lang w:bidi="en-US"/>
              </w:rPr>
            </w:pPr>
            <w:r>
              <w:rPr>
                <w:rFonts w:ascii="Calibri" w:eastAsia="宋体" w:hAnsi="Calibri" w:cs="Times New Roman" w:hint="eastAsia"/>
                <w:kern w:val="0"/>
                <w:szCs w:val="21"/>
                <w:lang w:bidi="en-US"/>
              </w:rPr>
              <w:t>上海市</w:t>
            </w:r>
          </w:p>
        </w:tc>
      </w:tr>
    </w:tbl>
    <w:p w:rsidR="00491690" w:rsidRDefault="00491690" w:rsidP="00491690">
      <w:pPr>
        <w:widowControl/>
        <w:spacing w:line="360" w:lineRule="exac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（二）职业描述：</w:t>
      </w:r>
    </w:p>
    <w:p w:rsidR="00491690" w:rsidRDefault="00491690" w:rsidP="00491690">
      <w:pPr>
        <w:widowControl/>
        <w:spacing w:line="360" w:lineRule="exact"/>
        <w:ind w:firstLineChars="150" w:firstLine="36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1、参与项目建设管理，成本控制、决算编制等工作；</w:t>
      </w:r>
    </w:p>
    <w:p w:rsidR="00491690" w:rsidRDefault="00491690" w:rsidP="00491690">
      <w:pPr>
        <w:widowControl/>
        <w:spacing w:line="360" w:lineRule="exact"/>
        <w:ind w:firstLineChars="150" w:firstLine="36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2、参与工程项目的安全、质量、进度控制等管理工作；</w:t>
      </w:r>
    </w:p>
    <w:p w:rsidR="00491690" w:rsidRDefault="00491690" w:rsidP="00491690">
      <w:pPr>
        <w:widowControl/>
        <w:spacing w:line="360" w:lineRule="exact"/>
        <w:ind w:firstLineChars="150" w:firstLine="36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3、参与公司投标管理、标书编制等经营工作；</w:t>
      </w:r>
    </w:p>
    <w:p w:rsidR="00491690" w:rsidRDefault="00491690" w:rsidP="00491690">
      <w:pPr>
        <w:widowControl/>
        <w:spacing w:line="360" w:lineRule="exac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（三）招聘要求：</w:t>
      </w:r>
    </w:p>
    <w:p w:rsidR="00491690" w:rsidRDefault="00491690" w:rsidP="00491690">
      <w:pPr>
        <w:widowControl/>
        <w:spacing w:line="360" w:lineRule="exact"/>
        <w:ind w:firstLineChars="150" w:firstLine="36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1、有致力于在工程施工行业发展的愿望；</w:t>
      </w:r>
    </w:p>
    <w:p w:rsidR="00491690" w:rsidRDefault="00491690" w:rsidP="00491690">
      <w:pPr>
        <w:widowControl/>
        <w:spacing w:line="360" w:lineRule="exact"/>
        <w:ind w:firstLineChars="150" w:firstLine="36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2、身体素质良好。普通话标准，口齿清晰，气质良好；</w:t>
      </w:r>
    </w:p>
    <w:p w:rsidR="00491690" w:rsidRDefault="00491690" w:rsidP="00491690">
      <w:pPr>
        <w:widowControl/>
        <w:spacing w:line="360" w:lineRule="exact"/>
        <w:ind w:leftChars="165" w:left="706" w:hangingChars="150" w:hanging="36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3、知识广泛，语言表达能力及沟通能力佳，无不良嗜好；</w:t>
      </w:r>
    </w:p>
    <w:p w:rsidR="00491690" w:rsidRDefault="00491690" w:rsidP="00491690">
      <w:pPr>
        <w:widowControl/>
        <w:spacing w:line="360" w:lineRule="exact"/>
        <w:ind w:leftChars="165" w:left="706" w:hangingChars="150" w:hanging="36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4、学习成绩优秀、专业课成绩突出；专业排名在前20%且无挂科者优先；</w:t>
      </w:r>
    </w:p>
    <w:p w:rsidR="00491690" w:rsidRDefault="00491690" w:rsidP="00491690">
      <w:pPr>
        <w:widowControl/>
        <w:spacing w:line="360" w:lineRule="exact"/>
        <w:ind w:leftChars="165" w:left="706" w:hangingChars="150" w:hanging="36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5、参加学生社团活动，且有任学生干部经验者优先。</w:t>
      </w:r>
    </w:p>
    <w:p w:rsidR="00491690" w:rsidRDefault="00491690" w:rsidP="00491690">
      <w:pPr>
        <w:pStyle w:val="a6"/>
        <w:numPr>
          <w:ilvl w:val="0"/>
          <w:numId w:val="2"/>
        </w:numPr>
        <w:spacing w:line="360" w:lineRule="exact"/>
        <w:ind w:firstLineChars="0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薪资待遇和发展</w:t>
      </w:r>
    </w:p>
    <w:p w:rsidR="00491690" w:rsidRDefault="00491690" w:rsidP="00491690"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、量身定做的人才培养计划：与企业签订人才培养协议并达到考核指标的，可享受公司独有的人才津贴（详见附表）；</w:t>
      </w:r>
    </w:p>
    <w:p w:rsidR="00491690" w:rsidRDefault="00491690" w:rsidP="00491690">
      <w:pPr>
        <w:spacing w:line="360" w:lineRule="exact"/>
        <w:ind w:left="720" w:hangingChars="300" w:hanging="720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、享受公司全额代缴的各类职业培训，如</w:t>
      </w:r>
      <w:r>
        <w:rPr>
          <w:sz w:val="24"/>
          <w:szCs w:val="24"/>
        </w:rPr>
        <w:t>MBA</w:t>
      </w:r>
      <w:r>
        <w:rPr>
          <w:rFonts w:hint="eastAsia"/>
          <w:sz w:val="24"/>
          <w:szCs w:val="24"/>
        </w:rPr>
        <w:t>、建造师、造价师等培训；</w:t>
      </w:r>
    </w:p>
    <w:p w:rsidR="00491690" w:rsidRDefault="00491690" w:rsidP="00491690"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、公司将结合个人的优势和特长，为优秀同仁量身定做个人职业发展规划。</w:t>
      </w:r>
    </w:p>
    <w:p w:rsidR="00491690" w:rsidRDefault="00491690" w:rsidP="00491690">
      <w:pPr>
        <w:pStyle w:val="a6"/>
        <w:numPr>
          <w:ilvl w:val="0"/>
          <w:numId w:val="2"/>
        </w:numPr>
        <w:spacing w:line="360" w:lineRule="exact"/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联系方式</w:t>
      </w:r>
    </w:p>
    <w:p w:rsidR="00491690" w:rsidRDefault="00491690" w:rsidP="00491690">
      <w:pPr>
        <w:pStyle w:val="a6"/>
        <w:spacing w:line="360" w:lineRule="exact"/>
        <w:ind w:left="482" w:firstLineChars="0" w:firstLine="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电话：</w:t>
      </w:r>
      <w:r>
        <w:rPr>
          <w:sz w:val="24"/>
          <w:szCs w:val="24"/>
          <w:lang w:eastAsia="zh-CN"/>
        </w:rPr>
        <w:t>021-64537768</w:t>
      </w:r>
    </w:p>
    <w:p w:rsidR="00491690" w:rsidRDefault="00491690" w:rsidP="00491690">
      <w:pPr>
        <w:pStyle w:val="a6"/>
        <w:spacing w:line="360" w:lineRule="exact"/>
        <w:ind w:left="482" w:firstLineChars="0" w:firstLine="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传真：</w:t>
      </w:r>
      <w:r>
        <w:rPr>
          <w:sz w:val="24"/>
          <w:szCs w:val="24"/>
          <w:lang w:eastAsia="zh-CN"/>
        </w:rPr>
        <w:t>021-64301507</w:t>
      </w:r>
    </w:p>
    <w:p w:rsidR="00491690" w:rsidRDefault="00491690" w:rsidP="00491690">
      <w:pPr>
        <w:pStyle w:val="a6"/>
        <w:spacing w:line="360" w:lineRule="exact"/>
        <w:ind w:left="482" w:firstLineChars="0" w:firstLine="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联系人：人力资源部：张俊杰蒋钢峰</w:t>
      </w:r>
    </w:p>
    <w:p w:rsidR="00491690" w:rsidRDefault="00491690" w:rsidP="00491690">
      <w:pPr>
        <w:pStyle w:val="a6"/>
        <w:spacing w:line="360" w:lineRule="exact"/>
        <w:ind w:left="482" w:firstLineChars="0" w:firstLine="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邮箱：</w:t>
      </w:r>
      <w:hyperlink r:id="rId15" w:history="1">
        <w:r>
          <w:rPr>
            <w:rStyle w:val="a5"/>
            <w:sz w:val="24"/>
            <w:szCs w:val="24"/>
            <w:lang w:eastAsia="zh-CN"/>
          </w:rPr>
          <w:t>hrzp@shslgc.com</w:t>
        </w:r>
      </w:hyperlink>
      <w:r>
        <w:rPr>
          <w:rStyle w:val="a5"/>
          <w:rFonts w:hint="eastAsia"/>
          <w:sz w:val="24"/>
          <w:szCs w:val="24"/>
          <w:lang w:eastAsia="zh-CN"/>
        </w:rPr>
        <w:t>邮件主题请注明“学校、专业、姓名”</w:t>
      </w:r>
    </w:p>
    <w:p w:rsidR="00491690" w:rsidRDefault="00491690" w:rsidP="00491690">
      <w:pPr>
        <w:pStyle w:val="a6"/>
        <w:spacing w:line="360" w:lineRule="exact"/>
        <w:ind w:left="482" w:firstLineChars="0" w:firstLine="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公司全称：上海市水利工程集团有限公司</w:t>
      </w:r>
    </w:p>
    <w:p w:rsidR="00491690" w:rsidRDefault="00491690" w:rsidP="00491690">
      <w:pPr>
        <w:pStyle w:val="a6"/>
        <w:spacing w:line="360" w:lineRule="exact"/>
        <w:ind w:left="482" w:firstLineChars="0" w:firstLine="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公司地址：上海市松江区莘砖公路</w:t>
      </w:r>
      <w:r>
        <w:rPr>
          <w:sz w:val="24"/>
          <w:szCs w:val="24"/>
          <w:lang w:eastAsia="zh-CN"/>
        </w:rPr>
        <w:t>518</w:t>
      </w:r>
      <w:r>
        <w:rPr>
          <w:rFonts w:hint="eastAsia"/>
          <w:sz w:val="24"/>
          <w:szCs w:val="24"/>
          <w:lang w:eastAsia="zh-CN"/>
        </w:rPr>
        <w:t>号</w:t>
      </w:r>
      <w:r>
        <w:rPr>
          <w:sz w:val="24"/>
          <w:szCs w:val="24"/>
          <w:lang w:eastAsia="zh-CN"/>
        </w:rPr>
        <w:t>19</w:t>
      </w:r>
      <w:r>
        <w:rPr>
          <w:rFonts w:hint="eastAsia"/>
          <w:sz w:val="24"/>
          <w:szCs w:val="24"/>
          <w:lang w:eastAsia="zh-CN"/>
        </w:rPr>
        <w:t>幢邮政编码：</w:t>
      </w:r>
      <w:r>
        <w:rPr>
          <w:sz w:val="24"/>
          <w:szCs w:val="24"/>
          <w:lang w:eastAsia="zh-CN"/>
        </w:rPr>
        <w:t>201612</w:t>
      </w:r>
    </w:p>
    <w:p w:rsidR="00491690" w:rsidRDefault="00491690" w:rsidP="00491690">
      <w:pPr>
        <w:pStyle w:val="a6"/>
        <w:numPr>
          <w:ilvl w:val="0"/>
          <w:numId w:val="2"/>
        </w:numPr>
        <w:spacing w:line="360" w:lineRule="exact"/>
        <w:ind w:firstLineChars="0"/>
        <w:rPr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>宣讲时间：</w:t>
      </w:r>
      <w:r>
        <w:rPr>
          <w:sz w:val="24"/>
          <w:szCs w:val="24"/>
          <w:lang w:eastAsia="zh-CN"/>
        </w:rPr>
        <w:t>2015</w:t>
      </w:r>
      <w:r>
        <w:rPr>
          <w:rFonts w:hint="eastAsia"/>
          <w:sz w:val="24"/>
          <w:szCs w:val="24"/>
          <w:lang w:eastAsia="zh-CN"/>
        </w:rPr>
        <w:t>年</w:t>
      </w:r>
      <w:r>
        <w:rPr>
          <w:sz w:val="24"/>
          <w:szCs w:val="24"/>
          <w:lang w:eastAsia="zh-CN"/>
        </w:rPr>
        <w:t>10</w:t>
      </w:r>
      <w:r>
        <w:rPr>
          <w:rFonts w:hint="eastAsia"/>
          <w:sz w:val="24"/>
          <w:szCs w:val="24"/>
          <w:lang w:eastAsia="zh-CN"/>
        </w:rPr>
        <w:t>月</w:t>
      </w:r>
      <w:r>
        <w:rPr>
          <w:sz w:val="24"/>
          <w:szCs w:val="24"/>
          <w:lang w:eastAsia="zh-CN"/>
        </w:rPr>
        <w:t>26</w:t>
      </w:r>
      <w:r>
        <w:rPr>
          <w:rFonts w:hint="eastAsia"/>
          <w:sz w:val="24"/>
          <w:szCs w:val="24"/>
          <w:lang w:eastAsia="zh-CN"/>
        </w:rPr>
        <w:t>日（周一）</w:t>
      </w:r>
      <w:r>
        <w:rPr>
          <w:sz w:val="24"/>
          <w:szCs w:val="24"/>
          <w:lang w:eastAsia="zh-CN"/>
        </w:rPr>
        <w:t>14:00</w:t>
      </w:r>
    </w:p>
    <w:p w:rsidR="00491690" w:rsidRDefault="00491690" w:rsidP="00491690">
      <w:pPr>
        <w:pStyle w:val="a6"/>
        <w:spacing w:line="360" w:lineRule="exact"/>
        <w:ind w:left="510" w:firstLineChars="0" w:firstLine="0"/>
        <w:rPr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>宣讲地点：</w:t>
      </w:r>
      <w:r>
        <w:rPr>
          <w:rFonts w:hint="eastAsia"/>
          <w:sz w:val="24"/>
          <w:szCs w:val="24"/>
          <w:lang w:eastAsia="zh-CN"/>
        </w:rPr>
        <w:t>水利水电学院</w:t>
      </w:r>
      <w:r>
        <w:rPr>
          <w:sz w:val="24"/>
          <w:szCs w:val="24"/>
          <w:lang w:eastAsia="zh-CN"/>
        </w:rPr>
        <w:t>8</w:t>
      </w:r>
      <w:r>
        <w:rPr>
          <w:rFonts w:hint="eastAsia"/>
          <w:sz w:val="24"/>
          <w:szCs w:val="24"/>
          <w:lang w:eastAsia="zh-CN"/>
        </w:rPr>
        <w:t>教</w:t>
      </w:r>
      <w:r>
        <w:rPr>
          <w:sz w:val="24"/>
          <w:szCs w:val="24"/>
          <w:lang w:eastAsia="zh-CN"/>
        </w:rPr>
        <w:t>105</w:t>
      </w:r>
    </w:p>
    <w:p w:rsidR="00491690" w:rsidRDefault="00491690" w:rsidP="00491690">
      <w:pPr>
        <w:pStyle w:val="a6"/>
        <w:spacing w:line="360" w:lineRule="exact"/>
        <w:ind w:left="482" w:firstLineChars="0" w:firstLine="0"/>
        <w:rPr>
          <w:sz w:val="24"/>
          <w:szCs w:val="24"/>
          <w:lang w:eastAsia="zh-CN"/>
        </w:rPr>
      </w:pPr>
    </w:p>
    <w:p w:rsidR="00491690" w:rsidRDefault="00491690" w:rsidP="00491690">
      <w:pPr>
        <w:pStyle w:val="a6"/>
        <w:spacing w:line="360" w:lineRule="exact"/>
        <w:ind w:left="482" w:firstLineChars="0" w:firstLine="0"/>
        <w:rPr>
          <w:sz w:val="24"/>
          <w:szCs w:val="24"/>
          <w:lang w:eastAsia="zh-CN"/>
        </w:rPr>
      </w:pPr>
    </w:p>
    <w:p w:rsidR="00491690" w:rsidRDefault="00491690" w:rsidP="00491690">
      <w:pPr>
        <w:pStyle w:val="a6"/>
        <w:spacing w:line="360" w:lineRule="exact"/>
        <w:ind w:left="482" w:firstLineChars="0" w:firstLine="0"/>
        <w:rPr>
          <w:sz w:val="24"/>
          <w:szCs w:val="24"/>
          <w:lang w:eastAsia="zh-CN"/>
        </w:rPr>
      </w:pPr>
    </w:p>
    <w:p w:rsidR="00491690" w:rsidRDefault="00491690" w:rsidP="00491690">
      <w:pPr>
        <w:pStyle w:val="a6"/>
        <w:spacing w:line="360" w:lineRule="exact"/>
        <w:ind w:left="482" w:firstLineChars="0" w:firstLine="0"/>
        <w:rPr>
          <w:sz w:val="24"/>
          <w:szCs w:val="24"/>
          <w:lang w:eastAsia="zh-CN"/>
        </w:rPr>
      </w:pPr>
    </w:p>
    <w:p w:rsidR="00491690" w:rsidRDefault="00491690" w:rsidP="00491690">
      <w:pPr>
        <w:pStyle w:val="a6"/>
        <w:spacing w:line="360" w:lineRule="exact"/>
        <w:ind w:left="482" w:firstLineChars="0" w:firstLine="0"/>
        <w:rPr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>附表</w:t>
      </w:r>
      <w:r>
        <w:rPr>
          <w:b/>
          <w:sz w:val="24"/>
          <w:szCs w:val="24"/>
          <w:lang w:eastAsia="zh-CN"/>
        </w:rPr>
        <w:t>1</w:t>
      </w:r>
      <w:r>
        <w:rPr>
          <w:rFonts w:hint="eastAsia"/>
          <w:b/>
          <w:sz w:val="24"/>
          <w:szCs w:val="24"/>
          <w:lang w:eastAsia="zh-CN"/>
        </w:rPr>
        <w:t>：“人才培养计划”分级津贴一览表</w:t>
      </w:r>
    </w:p>
    <w:p w:rsidR="00491690" w:rsidRDefault="00491690" w:rsidP="00491690">
      <w:pPr>
        <w:pStyle w:val="a6"/>
        <w:spacing w:line="360" w:lineRule="exact"/>
        <w:ind w:left="482" w:firstLineChars="0" w:firstLine="0"/>
        <w:rPr>
          <w:sz w:val="24"/>
          <w:szCs w:val="24"/>
          <w:lang w:eastAsia="zh-CN"/>
        </w:rPr>
      </w:pPr>
      <w:r>
        <w:rPr>
          <w:noProof/>
          <w:lang w:eastAsia="zh-CN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335280</wp:posOffset>
            </wp:positionH>
            <wp:positionV relativeFrom="paragraph">
              <wp:posOffset>127635</wp:posOffset>
            </wp:positionV>
            <wp:extent cx="4819650" cy="5523230"/>
            <wp:effectExtent l="19050" t="0" r="0" b="0"/>
            <wp:wrapNone/>
            <wp:docPr id="16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5523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1690" w:rsidRDefault="00491690" w:rsidP="00491690">
      <w:pPr>
        <w:pStyle w:val="a6"/>
        <w:spacing w:line="360" w:lineRule="exact"/>
        <w:ind w:left="482" w:firstLineChars="0" w:firstLine="0"/>
        <w:rPr>
          <w:sz w:val="24"/>
          <w:szCs w:val="24"/>
          <w:lang w:eastAsia="zh-CN"/>
        </w:rPr>
      </w:pPr>
    </w:p>
    <w:p w:rsidR="00491690" w:rsidRDefault="00491690" w:rsidP="00491690">
      <w:pPr>
        <w:pStyle w:val="a6"/>
        <w:spacing w:line="360" w:lineRule="exact"/>
        <w:ind w:left="482" w:firstLineChars="0" w:firstLine="0"/>
        <w:rPr>
          <w:sz w:val="24"/>
          <w:szCs w:val="24"/>
          <w:lang w:eastAsia="zh-CN"/>
        </w:rPr>
      </w:pPr>
    </w:p>
    <w:p w:rsidR="00491690" w:rsidRDefault="00491690" w:rsidP="00491690">
      <w:pPr>
        <w:pStyle w:val="a6"/>
        <w:spacing w:line="360" w:lineRule="exact"/>
        <w:ind w:left="482" w:firstLineChars="0" w:firstLine="0"/>
        <w:rPr>
          <w:sz w:val="24"/>
          <w:szCs w:val="24"/>
          <w:lang w:eastAsia="zh-CN"/>
        </w:rPr>
      </w:pPr>
    </w:p>
    <w:p w:rsidR="00491690" w:rsidRDefault="00491690" w:rsidP="00491690">
      <w:pPr>
        <w:pStyle w:val="a6"/>
        <w:spacing w:line="360" w:lineRule="exact"/>
        <w:ind w:left="482" w:firstLineChars="0" w:firstLine="0"/>
        <w:rPr>
          <w:sz w:val="24"/>
          <w:szCs w:val="24"/>
          <w:lang w:eastAsia="zh-CN"/>
        </w:rPr>
      </w:pPr>
    </w:p>
    <w:p w:rsidR="00491690" w:rsidRDefault="00491690" w:rsidP="00491690">
      <w:pPr>
        <w:pStyle w:val="a6"/>
        <w:spacing w:line="360" w:lineRule="exact"/>
        <w:ind w:left="482" w:firstLineChars="0" w:firstLine="0"/>
        <w:rPr>
          <w:sz w:val="24"/>
          <w:szCs w:val="24"/>
          <w:lang w:eastAsia="zh-CN"/>
        </w:rPr>
      </w:pPr>
    </w:p>
    <w:p w:rsidR="00491690" w:rsidRDefault="00491690" w:rsidP="00491690">
      <w:pPr>
        <w:pStyle w:val="a6"/>
        <w:spacing w:line="360" w:lineRule="exact"/>
        <w:ind w:left="482" w:firstLineChars="0" w:firstLine="0"/>
        <w:rPr>
          <w:sz w:val="24"/>
          <w:szCs w:val="24"/>
          <w:lang w:eastAsia="zh-CN"/>
        </w:rPr>
      </w:pPr>
    </w:p>
    <w:p w:rsidR="00491690" w:rsidRDefault="00491690" w:rsidP="00491690">
      <w:pPr>
        <w:pStyle w:val="a6"/>
        <w:spacing w:line="360" w:lineRule="exact"/>
        <w:ind w:left="482" w:firstLineChars="0" w:firstLine="0"/>
        <w:rPr>
          <w:sz w:val="24"/>
          <w:szCs w:val="24"/>
          <w:lang w:eastAsia="zh-CN"/>
        </w:rPr>
      </w:pPr>
    </w:p>
    <w:p w:rsidR="00491690" w:rsidRDefault="00491690" w:rsidP="00491690">
      <w:pPr>
        <w:pStyle w:val="a6"/>
        <w:spacing w:line="360" w:lineRule="exact"/>
        <w:ind w:left="482" w:firstLineChars="0" w:firstLine="0"/>
        <w:rPr>
          <w:sz w:val="24"/>
          <w:szCs w:val="24"/>
          <w:lang w:eastAsia="zh-CN"/>
        </w:rPr>
      </w:pPr>
    </w:p>
    <w:p w:rsidR="00491690" w:rsidRDefault="00491690" w:rsidP="00491690">
      <w:pPr>
        <w:pStyle w:val="a6"/>
        <w:spacing w:line="360" w:lineRule="exact"/>
        <w:ind w:left="482" w:firstLineChars="0" w:firstLine="0"/>
        <w:rPr>
          <w:sz w:val="24"/>
          <w:szCs w:val="24"/>
          <w:lang w:eastAsia="zh-CN"/>
        </w:rPr>
      </w:pPr>
    </w:p>
    <w:p w:rsidR="00491690" w:rsidRDefault="00491690" w:rsidP="00491690">
      <w:pPr>
        <w:pStyle w:val="a6"/>
        <w:spacing w:line="360" w:lineRule="exact"/>
        <w:ind w:left="482" w:firstLineChars="0" w:firstLine="0"/>
        <w:rPr>
          <w:sz w:val="24"/>
          <w:szCs w:val="24"/>
          <w:lang w:eastAsia="zh-CN"/>
        </w:rPr>
      </w:pPr>
    </w:p>
    <w:p w:rsidR="00491690" w:rsidRDefault="00491690" w:rsidP="00491690">
      <w:pPr>
        <w:pStyle w:val="a6"/>
        <w:spacing w:line="360" w:lineRule="exact"/>
        <w:ind w:left="482" w:firstLineChars="0" w:firstLine="0"/>
        <w:rPr>
          <w:sz w:val="24"/>
          <w:szCs w:val="24"/>
          <w:lang w:eastAsia="zh-CN"/>
        </w:rPr>
      </w:pPr>
    </w:p>
    <w:p w:rsidR="00491690" w:rsidRDefault="00491690" w:rsidP="00491690">
      <w:pPr>
        <w:pStyle w:val="a6"/>
        <w:spacing w:line="360" w:lineRule="exact"/>
        <w:ind w:left="482" w:firstLineChars="0" w:firstLine="0"/>
        <w:rPr>
          <w:sz w:val="24"/>
          <w:szCs w:val="24"/>
          <w:lang w:eastAsia="zh-CN"/>
        </w:rPr>
      </w:pPr>
    </w:p>
    <w:p w:rsidR="00491690" w:rsidRDefault="00491690" w:rsidP="00491690">
      <w:pPr>
        <w:widowControl/>
        <w:jc w:val="left"/>
        <w:rPr>
          <w:rFonts w:ascii="Calibri" w:eastAsia="宋体" w:hAnsi="Calibri" w:cs="Times New Roman"/>
          <w:kern w:val="0"/>
          <w:sz w:val="24"/>
          <w:szCs w:val="24"/>
          <w:lang w:bidi="en-US"/>
        </w:rPr>
        <w:sectPr w:rsidR="00491690">
          <w:pgSz w:w="11906" w:h="16838"/>
          <w:pgMar w:top="1134" w:right="1797" w:bottom="1134" w:left="1797" w:header="851" w:footer="992" w:gutter="0"/>
          <w:cols w:space="720"/>
          <w:docGrid w:type="lines" w:linePitch="312"/>
        </w:sectPr>
      </w:pPr>
    </w:p>
    <w:p w:rsidR="00491690" w:rsidRDefault="00491690" w:rsidP="00491690">
      <w:pPr>
        <w:spacing w:line="360" w:lineRule="auto"/>
        <w:ind w:left="720" w:hangingChars="300" w:hanging="720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lastRenderedPageBreak/>
        <w:t>附表2：整体薪酬架构</w:t>
      </w:r>
    </w:p>
    <w:tbl>
      <w:tblPr>
        <w:tblW w:w="15298" w:type="dxa"/>
        <w:tblInd w:w="-459" w:type="dxa"/>
        <w:tblLook w:val="04A0"/>
      </w:tblPr>
      <w:tblGrid>
        <w:gridCol w:w="1391"/>
        <w:gridCol w:w="1772"/>
        <w:gridCol w:w="1869"/>
        <w:gridCol w:w="1631"/>
        <w:gridCol w:w="1701"/>
        <w:gridCol w:w="6934"/>
      </w:tblGrid>
      <w:tr w:rsidR="00491690" w:rsidTr="00491690">
        <w:trPr>
          <w:trHeight w:val="419"/>
        </w:trPr>
        <w:tc>
          <w:tcPr>
            <w:tcW w:w="13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690" w:rsidRDefault="00491690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分档</w:t>
            </w:r>
          </w:p>
        </w:tc>
        <w:tc>
          <w:tcPr>
            <w:tcW w:w="13907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91690" w:rsidRDefault="00491690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薪酬标准与要求</w:t>
            </w:r>
          </w:p>
        </w:tc>
      </w:tr>
      <w:tr w:rsidR="00491690" w:rsidTr="00491690">
        <w:trPr>
          <w:trHeight w:val="419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690" w:rsidRDefault="00491690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690" w:rsidRDefault="00491690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3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491690" w:rsidRDefault="00491690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69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91690" w:rsidRDefault="00491690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核心要求</w:t>
            </w:r>
          </w:p>
        </w:tc>
      </w:tr>
      <w:tr w:rsidR="00491690" w:rsidTr="00491690">
        <w:trPr>
          <w:trHeight w:val="709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690" w:rsidRDefault="00491690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690" w:rsidRDefault="00491690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薪资（元）</w:t>
            </w:r>
          </w:p>
          <w:p w:rsidR="00491690" w:rsidRDefault="00491690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8年服务期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690" w:rsidRDefault="00491690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薪资（元）</w:t>
            </w:r>
          </w:p>
          <w:p w:rsidR="00491690" w:rsidRDefault="00491690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6年服务期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690" w:rsidRDefault="00491690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薪资（元）</w:t>
            </w:r>
          </w:p>
          <w:p w:rsidR="00491690" w:rsidRDefault="00491690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8年服务期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491690" w:rsidRDefault="00491690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薪资（元）</w:t>
            </w:r>
          </w:p>
          <w:p w:rsidR="00491690" w:rsidRDefault="00491690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6年服务期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91690" w:rsidRDefault="00491690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491690" w:rsidTr="00491690">
        <w:trPr>
          <w:trHeight w:val="1322"/>
        </w:trPr>
        <w:tc>
          <w:tcPr>
            <w:tcW w:w="139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690" w:rsidRDefault="00491690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卓越计划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690" w:rsidRDefault="00491690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年薪18万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690" w:rsidRDefault="00491690">
            <w:pPr>
              <w:widowControl/>
              <w:spacing w:line="360" w:lineRule="auto"/>
              <w:ind w:firstLineChars="300" w:firstLine="54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690" w:rsidRDefault="00491690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年薪20万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91690" w:rsidRDefault="00491690">
            <w:pPr>
              <w:widowControl/>
              <w:spacing w:line="360" w:lineRule="auto"/>
              <w:ind w:firstLineChars="350" w:firstLine="63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69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491690" w:rsidRDefault="00491690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1、任职系级以上学生会正/副主席、或系级其他社团主要负责人；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2、专业排名前1%，且专业成绩突出；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3、语言表达沟通能力强，组织协调能力强，综合素质高；（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以上要求必须全部满足）</w:t>
            </w:r>
          </w:p>
        </w:tc>
      </w:tr>
      <w:tr w:rsidR="00491690" w:rsidTr="00491690">
        <w:trPr>
          <w:trHeight w:val="1515"/>
        </w:trPr>
        <w:tc>
          <w:tcPr>
            <w:tcW w:w="139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690" w:rsidRDefault="00491690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精英计划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690" w:rsidRDefault="00491690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年薪12万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690" w:rsidRDefault="00491690">
            <w:pPr>
              <w:widowControl/>
              <w:spacing w:line="360" w:lineRule="auto"/>
              <w:ind w:firstLineChars="300" w:firstLine="54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690" w:rsidRDefault="00491690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年薪15万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491690" w:rsidRDefault="00491690">
            <w:pPr>
              <w:widowControl/>
              <w:spacing w:line="360" w:lineRule="auto"/>
              <w:ind w:firstLineChars="350" w:firstLine="63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69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491690" w:rsidRDefault="00491690" w:rsidP="00187D65">
            <w:pPr>
              <w:widowControl/>
              <w:numPr>
                <w:ilvl w:val="0"/>
                <w:numId w:val="3"/>
              </w:numPr>
              <w:spacing w:line="360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  <w:lang w:bidi="en-US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  <w:lang w:bidi="en-US"/>
              </w:rPr>
              <w:t>任职系学生会或系级其他社团干部；</w:t>
            </w:r>
          </w:p>
          <w:p w:rsidR="00491690" w:rsidRDefault="00491690">
            <w:pPr>
              <w:spacing w:line="360" w:lineRule="auto"/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2、成绩排名班级前5位，且专业成绩比较好；</w:t>
            </w:r>
            <w:r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br/>
              <w:t>3、语言表达与沟通能力较强，组织协调能力较强，综合素质较高</w:t>
            </w:r>
          </w:p>
          <w:p w:rsidR="00491690" w:rsidRDefault="00491690">
            <w:pPr>
              <w:spacing w:line="360" w:lineRule="auto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sz w:val="18"/>
                <w:szCs w:val="18"/>
              </w:rPr>
              <w:t>以上要求必须满足两条以上</w:t>
            </w:r>
          </w:p>
        </w:tc>
      </w:tr>
      <w:tr w:rsidR="00491690" w:rsidTr="00491690">
        <w:trPr>
          <w:trHeight w:val="2065"/>
        </w:trPr>
        <w:tc>
          <w:tcPr>
            <w:tcW w:w="139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491690" w:rsidRDefault="00491690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人才储备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491690" w:rsidRDefault="00491690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年薪9万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91690" w:rsidRDefault="00491690">
            <w:pPr>
              <w:widowControl/>
              <w:spacing w:line="360" w:lineRule="auto"/>
              <w:ind w:firstLineChars="150" w:firstLine="30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年薪8万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91690" w:rsidRDefault="00491690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年薪11万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491690" w:rsidRDefault="00491690">
            <w:pPr>
              <w:widowControl/>
              <w:spacing w:line="360" w:lineRule="auto"/>
              <w:ind w:firstLineChars="150" w:firstLine="30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年薪9万</w:t>
            </w:r>
          </w:p>
        </w:tc>
        <w:tc>
          <w:tcPr>
            <w:tcW w:w="69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491690" w:rsidRDefault="00491690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、任职系学生会或系级其他社团干部、干事；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2、成绩排名班级前10位，且专业成绩比较好；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 xml:space="preserve">3、语言表达与沟通能力较强，组织协调能力较强，综合素质较高；                  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以上要求必须满足两条以上</w:t>
            </w:r>
          </w:p>
        </w:tc>
      </w:tr>
    </w:tbl>
    <w:p w:rsidR="00491690" w:rsidRDefault="00491690" w:rsidP="00491690">
      <w:pPr>
        <w:rPr>
          <w:rFonts w:hint="eastAsia"/>
        </w:rPr>
      </w:pPr>
    </w:p>
    <w:p w:rsidR="00042E45" w:rsidRDefault="00042E45"/>
    <w:sectPr w:rsidR="00042E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E45" w:rsidRDefault="00042E45" w:rsidP="00491690">
      <w:r>
        <w:separator/>
      </w:r>
    </w:p>
  </w:endnote>
  <w:endnote w:type="continuationSeparator" w:id="1">
    <w:p w:rsidR="00042E45" w:rsidRDefault="00042E45" w:rsidP="004916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E45" w:rsidRDefault="00042E45" w:rsidP="00491690">
      <w:r>
        <w:separator/>
      </w:r>
    </w:p>
  </w:footnote>
  <w:footnote w:type="continuationSeparator" w:id="1">
    <w:p w:rsidR="00042E45" w:rsidRDefault="00042E45" w:rsidP="004916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05BBA"/>
    <w:multiLevelType w:val="hybridMultilevel"/>
    <w:tmpl w:val="737E18CC"/>
    <w:lvl w:ilvl="0" w:tplc="BB58C864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8D5A99"/>
    <w:multiLevelType w:val="hybridMultilevel"/>
    <w:tmpl w:val="C60E84DA"/>
    <w:lvl w:ilvl="0" w:tplc="1058741C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3B6C13"/>
    <w:multiLevelType w:val="hybridMultilevel"/>
    <w:tmpl w:val="B608F55A"/>
    <w:lvl w:ilvl="0" w:tplc="28F009C2">
      <w:start w:val="3"/>
      <w:numFmt w:val="japaneseCounting"/>
      <w:lvlText w:val="%1、"/>
      <w:lvlJc w:val="left"/>
      <w:pPr>
        <w:ind w:left="510" w:hanging="51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1690"/>
    <w:rsid w:val="00042E45"/>
    <w:rsid w:val="00491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  <o:rules v:ext="edit">
        <o:r id="V:Rule1" type="connector" idref="#直接箭头连接符 27"/>
        <o:r id="V:Rule2" type="connector" idref="#肘形连接符 26"/>
        <o:r id="V:Rule3" type="connector" idref="#肘形连接符 1"/>
        <o:r id="V:Rule4" type="connector" idref="#肘形连接符 15"/>
        <o:r id="V:Rule5" type="connector" idref="#肘形连接符 1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16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169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16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1690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49169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91690"/>
    <w:pPr>
      <w:widowControl/>
      <w:ind w:firstLineChars="200" w:firstLine="420"/>
      <w:jc w:val="left"/>
    </w:pPr>
    <w:rPr>
      <w:rFonts w:ascii="Calibri" w:eastAsia="宋体" w:hAnsi="Calibri" w:cs="Times New Roman"/>
      <w:kern w:val="0"/>
      <w:sz w:val="22"/>
      <w:lang w:eastAsia="en-US" w:bidi="en-US"/>
    </w:rPr>
  </w:style>
  <w:style w:type="paragraph" w:styleId="a7">
    <w:name w:val="Balloon Text"/>
    <w:basedOn w:val="a"/>
    <w:link w:val="Char1"/>
    <w:uiPriority w:val="99"/>
    <w:semiHidden/>
    <w:unhideWhenUsed/>
    <w:rsid w:val="0049169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9169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7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mailto:hrzp@shslgc.com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2166</Characters>
  <Application>Microsoft Office Word</Application>
  <DocSecurity>0</DocSecurity>
  <Lines>18</Lines>
  <Paragraphs>5</Paragraphs>
  <ScaleCrop>false</ScaleCrop>
  <Company>微软中国</Company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伍阳</dc:creator>
  <cp:keywords/>
  <dc:description/>
  <cp:lastModifiedBy>伍阳</cp:lastModifiedBy>
  <cp:revision>3</cp:revision>
  <dcterms:created xsi:type="dcterms:W3CDTF">2015-10-20T09:10:00Z</dcterms:created>
  <dcterms:modified xsi:type="dcterms:W3CDTF">2015-10-20T09:10:00Z</dcterms:modified>
</cp:coreProperties>
</file>